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C3" w:rsidRDefault="006D31C3" w:rsidP="00AC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C3" w:rsidRPr="006D31C3" w:rsidRDefault="006D31C3" w:rsidP="00AC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D31C3">
        <w:rPr>
          <w:rFonts w:ascii="Times New Roman" w:hAnsi="Times New Roman" w:cs="Times New Roman"/>
          <w:b/>
          <w:sz w:val="24"/>
          <w:szCs w:val="24"/>
          <w:u w:val="single"/>
        </w:rPr>
        <w:t>Доступная среда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D31C3" w:rsidRDefault="006D31C3" w:rsidP="00AC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75F" w:rsidRPr="001B3881" w:rsidRDefault="00771547" w:rsidP="00AC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E23A2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наличии специальных технических средств обучения коллективного и индивидуального пользования для инвалидов и лиц с ОВЗ</w:t>
      </w:r>
    </w:p>
    <w:p w:rsidR="005D075F" w:rsidRDefault="005D075F" w:rsidP="005D0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F96" w:rsidRDefault="005D075F" w:rsidP="005D07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</w:t>
      </w:r>
      <w:r w:rsidR="00BC0F96">
        <w:rPr>
          <w:rFonts w:ascii="Times New Roman" w:hAnsi="Times New Roman" w:cs="Times New Roman"/>
          <w:sz w:val="24"/>
          <w:szCs w:val="24"/>
        </w:rPr>
        <w:t>:</w:t>
      </w:r>
    </w:p>
    <w:p w:rsidR="00BC0F96" w:rsidRPr="00BC0F96" w:rsidRDefault="005D075F" w:rsidP="00BC0F96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F9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Покачи «Об утверждении плана мероприятий («дорожной карты») по повышению доступности объектов и услуг в приоритетных сферах  жизнедеятельности для инвалидов и маломобильных групп населения на территории муниципального образования город </w:t>
      </w:r>
      <w:proofErr w:type="spellStart"/>
      <w:r w:rsidRPr="00BC0F96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="001A5475">
        <w:rPr>
          <w:rFonts w:ascii="Times New Roman" w:hAnsi="Times New Roman" w:cs="Times New Roman"/>
          <w:sz w:val="24"/>
          <w:szCs w:val="24"/>
        </w:rPr>
        <w:t>»</w:t>
      </w:r>
      <w:r w:rsidRPr="00BC0F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0F96" w:rsidRDefault="005D075F" w:rsidP="00C61CA0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475">
        <w:rPr>
          <w:rFonts w:ascii="Times New Roman" w:hAnsi="Times New Roman" w:cs="Times New Roman"/>
          <w:sz w:val="24"/>
          <w:szCs w:val="24"/>
        </w:rPr>
        <w:t>протокольного решения заседания координационного совета по делам инвалидов от 23 декабря 2015 года № 3,</w:t>
      </w:r>
      <w:r w:rsidRPr="00BC0F96">
        <w:rPr>
          <w:rFonts w:ascii="Times New Roman" w:hAnsi="Times New Roman" w:cs="Times New Roman"/>
          <w:sz w:val="24"/>
          <w:szCs w:val="24"/>
        </w:rPr>
        <w:t xml:space="preserve"> </w:t>
      </w:r>
      <w:r w:rsidR="00BC0F96" w:rsidRPr="00C61CA0">
        <w:rPr>
          <w:rFonts w:ascii="Times New Roman" w:hAnsi="Times New Roman" w:cs="Times New Roman"/>
          <w:sz w:val="24"/>
          <w:szCs w:val="24"/>
        </w:rPr>
        <w:t xml:space="preserve">письма управления образования администрации города </w:t>
      </w:r>
      <w:r w:rsidR="00C61CA0">
        <w:rPr>
          <w:rFonts w:ascii="Times New Roman" w:hAnsi="Times New Roman" w:cs="Times New Roman"/>
          <w:sz w:val="24"/>
          <w:szCs w:val="24"/>
        </w:rPr>
        <w:t xml:space="preserve">Покачи о том, что </w:t>
      </w:r>
      <w:r w:rsidR="00970A4A" w:rsidRPr="00C61CA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комбинированного вида «Югорка» (далее МАДОУ ДСКВ «Югорка») </w:t>
      </w:r>
      <w:r w:rsidR="00BC0F96" w:rsidRPr="00C61CA0">
        <w:rPr>
          <w:rFonts w:ascii="Times New Roman" w:hAnsi="Times New Roman" w:cs="Times New Roman"/>
          <w:sz w:val="24"/>
          <w:szCs w:val="24"/>
        </w:rPr>
        <w:t>определен</w:t>
      </w:r>
      <w:r w:rsidR="00C61CA0">
        <w:rPr>
          <w:rFonts w:ascii="Times New Roman" w:hAnsi="Times New Roman" w:cs="Times New Roman"/>
          <w:sz w:val="24"/>
          <w:szCs w:val="24"/>
        </w:rPr>
        <w:t>о</w:t>
      </w:r>
      <w:r w:rsidR="00BC0F96" w:rsidRPr="00C61CA0">
        <w:rPr>
          <w:rFonts w:ascii="Times New Roman" w:hAnsi="Times New Roman" w:cs="Times New Roman"/>
          <w:sz w:val="24"/>
          <w:szCs w:val="24"/>
        </w:rPr>
        <w:t xml:space="preserve"> опорным образовательным центром по оказанию психолого-педагогической и помощи, в том числе консультативной в режиме </w:t>
      </w:r>
      <w:r w:rsidR="00BC0F96" w:rsidRPr="00C61CA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C0F96" w:rsidRPr="00C61CA0">
        <w:rPr>
          <w:rFonts w:ascii="Times New Roman" w:hAnsi="Times New Roman" w:cs="Times New Roman"/>
          <w:sz w:val="24"/>
          <w:szCs w:val="24"/>
        </w:rPr>
        <w:t xml:space="preserve"> </w:t>
      </w:r>
      <w:r w:rsidR="00970A4A" w:rsidRPr="00C61CA0">
        <w:rPr>
          <w:rFonts w:ascii="Times New Roman" w:hAnsi="Times New Roman" w:cs="Times New Roman"/>
          <w:sz w:val="24"/>
          <w:szCs w:val="24"/>
        </w:rPr>
        <w:t>–</w:t>
      </w:r>
      <w:r w:rsidR="00BC0F96" w:rsidRPr="00C61CA0">
        <w:rPr>
          <w:rFonts w:ascii="Times New Roman" w:hAnsi="Times New Roman" w:cs="Times New Roman"/>
          <w:sz w:val="24"/>
          <w:szCs w:val="24"/>
        </w:rPr>
        <w:t xml:space="preserve"> </w:t>
      </w:r>
      <w:r w:rsidR="00BC0F96" w:rsidRPr="00C61CA0">
        <w:rPr>
          <w:rFonts w:ascii="Times New Roman" w:hAnsi="Times New Roman" w:cs="Times New Roman"/>
          <w:sz w:val="24"/>
          <w:szCs w:val="24"/>
          <w:lang w:val="en-US"/>
        </w:rPr>
        <w:t>lin</w:t>
      </w:r>
      <w:r w:rsidR="00970A4A" w:rsidRPr="00C61C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0A4A" w:rsidRPr="00C61CA0">
        <w:rPr>
          <w:rFonts w:ascii="Times New Roman" w:hAnsi="Times New Roman" w:cs="Times New Roman"/>
          <w:sz w:val="24"/>
          <w:szCs w:val="24"/>
        </w:rPr>
        <w:t xml:space="preserve"> обучающимся с ограниченными возможнос</w:t>
      </w:r>
      <w:r w:rsidR="00C61CA0">
        <w:rPr>
          <w:rFonts w:ascii="Times New Roman" w:hAnsi="Times New Roman" w:cs="Times New Roman"/>
          <w:sz w:val="24"/>
          <w:szCs w:val="24"/>
        </w:rPr>
        <w:t>тями здоровья и</w:t>
      </w:r>
      <w:proofErr w:type="gramEnd"/>
      <w:r w:rsidR="00C61CA0">
        <w:rPr>
          <w:rFonts w:ascii="Times New Roman" w:hAnsi="Times New Roman" w:cs="Times New Roman"/>
          <w:sz w:val="24"/>
          <w:szCs w:val="24"/>
        </w:rPr>
        <w:t xml:space="preserve"> детям-инвалидам.</w:t>
      </w:r>
      <w:r w:rsidR="00BC0F96" w:rsidRPr="00C61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475" w:rsidRPr="00C61CA0" w:rsidRDefault="001A5475" w:rsidP="001A547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47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A5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475">
        <w:rPr>
          <w:rFonts w:ascii="Times New Roman" w:hAnsi="Times New Roman" w:cs="Times New Roman"/>
          <w:sz w:val="24"/>
          <w:szCs w:val="24"/>
        </w:rPr>
        <w:t>ДОиМП</w:t>
      </w:r>
      <w:proofErr w:type="spellEnd"/>
      <w:r w:rsidRPr="001A5475">
        <w:rPr>
          <w:rFonts w:ascii="Times New Roman" w:hAnsi="Times New Roman" w:cs="Times New Roman"/>
          <w:sz w:val="24"/>
          <w:szCs w:val="24"/>
        </w:rPr>
        <w:t xml:space="preserve"> № 650 от 18.05.18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>,  МАДОУ ДСКВ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определено как образовательная организация в рамках использования опыта работы «</w:t>
      </w:r>
      <w:proofErr w:type="spellStart"/>
      <w:r w:rsidRPr="001A5475">
        <w:rPr>
          <w:rFonts w:ascii="Times New Roman" w:hAnsi="Times New Roman" w:cs="Times New Roman"/>
          <w:sz w:val="24"/>
          <w:szCs w:val="24"/>
        </w:rPr>
        <w:t>Инклюверсариум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организации обучения  с ограниченными возможностями детей,</w:t>
      </w:r>
    </w:p>
    <w:p w:rsidR="005D075F" w:rsidRPr="00970A4A" w:rsidRDefault="00C61CA0" w:rsidP="00970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70A4" w:rsidRPr="00970A4A">
        <w:rPr>
          <w:rFonts w:ascii="Times New Roman" w:hAnsi="Times New Roman" w:cs="Times New Roman"/>
          <w:sz w:val="24"/>
          <w:szCs w:val="24"/>
        </w:rPr>
        <w:t xml:space="preserve">а </w:t>
      </w:r>
      <w:r w:rsidR="005D075F" w:rsidRPr="00970A4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70A4A">
        <w:rPr>
          <w:rFonts w:ascii="Times New Roman" w:hAnsi="Times New Roman" w:cs="Times New Roman"/>
          <w:sz w:val="24"/>
          <w:szCs w:val="24"/>
        </w:rPr>
        <w:t xml:space="preserve">МАДОУ ДСКВ «Югорка» </w:t>
      </w:r>
      <w:r w:rsidR="000D70A4" w:rsidRPr="00970A4A">
        <w:rPr>
          <w:rFonts w:ascii="Times New Roman" w:hAnsi="Times New Roman" w:cs="Times New Roman"/>
          <w:sz w:val="24"/>
          <w:szCs w:val="24"/>
        </w:rPr>
        <w:t>за плановый период 2</w:t>
      </w:r>
      <w:r w:rsidR="00535EAF">
        <w:rPr>
          <w:rFonts w:ascii="Times New Roman" w:hAnsi="Times New Roman" w:cs="Times New Roman"/>
          <w:sz w:val="24"/>
          <w:szCs w:val="24"/>
        </w:rPr>
        <w:t>01</w:t>
      </w:r>
      <w:r w:rsidR="005822B3">
        <w:rPr>
          <w:rFonts w:ascii="Times New Roman" w:hAnsi="Times New Roman" w:cs="Times New Roman"/>
          <w:sz w:val="24"/>
          <w:szCs w:val="24"/>
        </w:rPr>
        <w:t>7</w:t>
      </w:r>
      <w:r w:rsidR="00535E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822B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0D70A4" w:rsidRPr="00970A4A">
        <w:rPr>
          <w:rFonts w:ascii="Times New Roman" w:hAnsi="Times New Roman" w:cs="Times New Roman"/>
          <w:sz w:val="24"/>
          <w:szCs w:val="24"/>
        </w:rPr>
        <w:t xml:space="preserve"> проведены мероприятия по</w:t>
      </w:r>
      <w:r w:rsidR="00C84554">
        <w:rPr>
          <w:rFonts w:ascii="Times New Roman" w:hAnsi="Times New Roman" w:cs="Times New Roman"/>
          <w:sz w:val="24"/>
          <w:szCs w:val="24"/>
        </w:rPr>
        <w:t xml:space="preserve"> повышению значений показателей доступности для инвалидов,</w:t>
      </w:r>
      <w:r w:rsidR="000D70A4" w:rsidRPr="00970A4A">
        <w:rPr>
          <w:rFonts w:ascii="Times New Roman" w:hAnsi="Times New Roman" w:cs="Times New Roman"/>
          <w:sz w:val="24"/>
          <w:szCs w:val="24"/>
        </w:rPr>
        <w:t xml:space="preserve"> созданию универсальной безбарьерной среды для детей</w:t>
      </w:r>
      <w:r w:rsidR="00926FFD" w:rsidRPr="00970A4A">
        <w:rPr>
          <w:rFonts w:ascii="Times New Roman" w:hAnsi="Times New Roman" w:cs="Times New Roman"/>
          <w:sz w:val="24"/>
          <w:szCs w:val="24"/>
        </w:rPr>
        <w:t>-инвал</w:t>
      </w:r>
      <w:r w:rsidR="000D70A4" w:rsidRPr="00970A4A">
        <w:rPr>
          <w:rFonts w:ascii="Times New Roman" w:hAnsi="Times New Roman" w:cs="Times New Roman"/>
          <w:sz w:val="24"/>
          <w:szCs w:val="24"/>
        </w:rPr>
        <w:t>идов</w:t>
      </w:r>
      <w:r w:rsidR="00C273FE" w:rsidRPr="00970A4A">
        <w:rPr>
          <w:rFonts w:ascii="Times New Roman" w:hAnsi="Times New Roman" w:cs="Times New Roman"/>
          <w:sz w:val="24"/>
          <w:szCs w:val="24"/>
        </w:rPr>
        <w:t>:</w:t>
      </w:r>
    </w:p>
    <w:p w:rsidR="00C273FE" w:rsidRDefault="00C273FE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3FE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здания пандусами (снаружи), лестничными поручнями (внутри здания);</w:t>
      </w:r>
    </w:p>
    <w:p w:rsidR="00C273FE" w:rsidRDefault="0018610B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FE">
        <w:rPr>
          <w:rFonts w:ascii="Times New Roman" w:hAnsi="Times New Roman" w:cs="Times New Roman"/>
          <w:sz w:val="24"/>
          <w:szCs w:val="24"/>
        </w:rPr>
        <w:t>обеспечение достаточной ширины дверных проемов в стенах, лестничных маршей, площадок;</w:t>
      </w:r>
    </w:p>
    <w:p w:rsidR="00C273FE" w:rsidRDefault="0018610B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FE">
        <w:rPr>
          <w:rFonts w:ascii="Times New Roman" w:hAnsi="Times New Roman" w:cs="Times New Roman"/>
          <w:sz w:val="24"/>
          <w:szCs w:val="24"/>
        </w:rPr>
        <w:t>дооборудование санитарных узлов, ванных комнат</w:t>
      </w:r>
      <w:r w:rsidR="00C16D28">
        <w:rPr>
          <w:rFonts w:ascii="Times New Roman" w:hAnsi="Times New Roman" w:cs="Times New Roman"/>
          <w:sz w:val="24"/>
          <w:szCs w:val="24"/>
        </w:rPr>
        <w:t>: тактильные обозначения, система тревожной сигнализации (туалетная комната), соединенной с вахтой, водопроводные краны с рычажной рукояткой и термостатом, автоматический смеситель сенсорного типа, поручни, крючки, замена дверей, приобретение унитаза с опорой для спины и автоматическим сливом воды</w:t>
      </w:r>
      <w:r w:rsidR="00C273FE">
        <w:rPr>
          <w:rFonts w:ascii="Times New Roman" w:hAnsi="Times New Roman" w:cs="Times New Roman"/>
          <w:sz w:val="24"/>
          <w:szCs w:val="24"/>
        </w:rPr>
        <w:t>;</w:t>
      </w:r>
    </w:p>
    <w:p w:rsidR="00926FFD" w:rsidRDefault="00C273FE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</w:t>
      </w:r>
      <w:r w:rsidR="00926FFD">
        <w:rPr>
          <w:rFonts w:ascii="Times New Roman" w:hAnsi="Times New Roman" w:cs="Times New Roman"/>
          <w:sz w:val="24"/>
          <w:szCs w:val="24"/>
        </w:rPr>
        <w:t>, а именно:</w:t>
      </w:r>
    </w:p>
    <w:p w:rsidR="00926FFD" w:rsidRDefault="00247D65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FE">
        <w:rPr>
          <w:rFonts w:ascii="Times New Roman" w:hAnsi="Times New Roman" w:cs="Times New Roman"/>
          <w:sz w:val="24"/>
          <w:szCs w:val="24"/>
        </w:rPr>
        <w:t xml:space="preserve">кнопка </w:t>
      </w:r>
      <w:r w:rsidR="00926FFD">
        <w:rPr>
          <w:rFonts w:ascii="Times New Roman" w:hAnsi="Times New Roman" w:cs="Times New Roman"/>
          <w:sz w:val="24"/>
          <w:szCs w:val="24"/>
        </w:rPr>
        <w:t>«</w:t>
      </w:r>
      <w:r w:rsidR="00C273FE">
        <w:rPr>
          <w:rFonts w:ascii="Times New Roman" w:hAnsi="Times New Roman" w:cs="Times New Roman"/>
          <w:sz w:val="24"/>
          <w:szCs w:val="24"/>
        </w:rPr>
        <w:t>вызова</w:t>
      </w:r>
      <w:r w:rsidR="00926FFD">
        <w:rPr>
          <w:rFonts w:ascii="Times New Roman" w:hAnsi="Times New Roman" w:cs="Times New Roman"/>
          <w:sz w:val="24"/>
          <w:szCs w:val="24"/>
        </w:rPr>
        <w:t>» на воротах и дверях учреждения;</w:t>
      </w:r>
    </w:p>
    <w:p w:rsidR="00C273FE" w:rsidRDefault="00247D65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D28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F9382F">
        <w:rPr>
          <w:rFonts w:ascii="Times New Roman" w:hAnsi="Times New Roman" w:cs="Times New Roman"/>
          <w:sz w:val="24"/>
          <w:szCs w:val="24"/>
        </w:rPr>
        <w:t xml:space="preserve">в целевой зоне: </w:t>
      </w:r>
      <w:r w:rsidR="00926FFD">
        <w:rPr>
          <w:rFonts w:ascii="Times New Roman" w:hAnsi="Times New Roman" w:cs="Times New Roman"/>
          <w:sz w:val="24"/>
          <w:szCs w:val="24"/>
        </w:rPr>
        <w:t>тактильны</w:t>
      </w:r>
      <w:r w:rsidR="00C16D28">
        <w:rPr>
          <w:rFonts w:ascii="Times New Roman" w:hAnsi="Times New Roman" w:cs="Times New Roman"/>
          <w:sz w:val="24"/>
          <w:szCs w:val="24"/>
        </w:rPr>
        <w:t>х</w:t>
      </w:r>
      <w:r w:rsidR="00926FFD">
        <w:rPr>
          <w:rFonts w:ascii="Times New Roman" w:hAnsi="Times New Roman" w:cs="Times New Roman"/>
          <w:sz w:val="24"/>
          <w:szCs w:val="24"/>
        </w:rPr>
        <w:t xml:space="preserve"> таблич</w:t>
      </w:r>
      <w:r w:rsidR="00C16D28">
        <w:rPr>
          <w:rFonts w:ascii="Times New Roman" w:hAnsi="Times New Roman" w:cs="Times New Roman"/>
          <w:sz w:val="24"/>
          <w:szCs w:val="24"/>
        </w:rPr>
        <w:t>е</w:t>
      </w:r>
      <w:r w:rsidR="00926FFD">
        <w:rPr>
          <w:rFonts w:ascii="Times New Roman" w:hAnsi="Times New Roman" w:cs="Times New Roman"/>
          <w:sz w:val="24"/>
          <w:szCs w:val="24"/>
        </w:rPr>
        <w:t xml:space="preserve">к для инвалидов по зрению, </w:t>
      </w:r>
      <w:proofErr w:type="gramStart"/>
      <w:r w:rsidR="00926FFD">
        <w:rPr>
          <w:rFonts w:ascii="Times New Roman" w:hAnsi="Times New Roman" w:cs="Times New Roman"/>
          <w:sz w:val="24"/>
          <w:szCs w:val="24"/>
        </w:rPr>
        <w:t>выполненные</w:t>
      </w:r>
      <w:proofErr w:type="gramEnd"/>
      <w:r w:rsidR="00926FFD">
        <w:rPr>
          <w:rFonts w:ascii="Times New Roman" w:hAnsi="Times New Roman" w:cs="Times New Roman"/>
          <w:sz w:val="24"/>
          <w:szCs w:val="24"/>
        </w:rPr>
        <w:t xml:space="preserve"> рельефно-точечным шрифтом Брайля</w:t>
      </w:r>
      <w:r w:rsidR="00F9382F">
        <w:rPr>
          <w:rFonts w:ascii="Times New Roman" w:hAnsi="Times New Roman" w:cs="Times New Roman"/>
          <w:sz w:val="24"/>
          <w:szCs w:val="24"/>
        </w:rPr>
        <w:t xml:space="preserve"> и направляющих отражающих полос</w:t>
      </w:r>
      <w:r w:rsidR="00C273FE">
        <w:rPr>
          <w:rFonts w:ascii="Times New Roman" w:hAnsi="Times New Roman" w:cs="Times New Roman"/>
          <w:sz w:val="24"/>
          <w:szCs w:val="24"/>
        </w:rPr>
        <w:t>;</w:t>
      </w:r>
    </w:p>
    <w:p w:rsidR="00926FFD" w:rsidRDefault="00F9382F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путей движения: тактильных табличек, направляющих, поручней, установка устройств, задерживающих закрывание дверей, приобретение знаков эвакуации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21;</w:t>
      </w:r>
    </w:p>
    <w:p w:rsidR="00F9382F" w:rsidRDefault="00F9382F" w:rsidP="00C273F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территории тактильных обозначений.</w:t>
      </w:r>
    </w:p>
    <w:p w:rsidR="00992029" w:rsidRDefault="00992029" w:rsidP="00926FF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обеспечение и создания условий для беспрепятственного доступа инвалидов и других маломобильных групп населения, з</w:t>
      </w:r>
      <w:r w:rsidR="00D069DF">
        <w:rPr>
          <w:rFonts w:ascii="Times New Roman" w:hAnsi="Times New Roman" w:cs="Times New Roman"/>
          <w:sz w:val="24"/>
          <w:szCs w:val="24"/>
        </w:rPr>
        <w:t xml:space="preserve">аведующим МАДОУ ДСКВ «Югорка» издан Приказ «О назначении ответственных лиц за обеспечение и создание условий для беспрепятственного доступа инвалидов и других маломобильных групп населения в учреждение», </w:t>
      </w:r>
      <w:r w:rsidR="006C710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6C71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C7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10C">
        <w:rPr>
          <w:rFonts w:ascii="Times New Roman" w:hAnsi="Times New Roman" w:cs="Times New Roman"/>
          <w:sz w:val="24"/>
          <w:szCs w:val="24"/>
        </w:rPr>
        <w:t>законом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710C">
        <w:rPr>
          <w:rFonts w:ascii="Times New Roman" w:hAnsi="Times New Roman" w:cs="Times New Roman"/>
          <w:sz w:val="24"/>
          <w:szCs w:val="24"/>
        </w:rPr>
        <w:t>рации от 29 декабря 2012 года № 273-ФЗ «Об образовании в Российской Федерации»</w:t>
      </w:r>
      <w:r w:rsidR="00711037">
        <w:rPr>
          <w:rFonts w:ascii="Times New Roman" w:hAnsi="Times New Roman" w:cs="Times New Roman"/>
          <w:sz w:val="24"/>
          <w:szCs w:val="24"/>
        </w:rPr>
        <w:t>, Федеральным законом от 24 ноября 1995 года № 181-ФЗ «О социальной защите инвалидов в Российской Федерации», законом автономного округа от 02 декабря 2005 года № 115-оз «О мерах по обеспечению прав детей-инвалидов  на воспитание, обучение и образование, прав инвалидов на образование в Ханты-Мансийском автономном округе - Югре»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69DF">
        <w:rPr>
          <w:rFonts w:ascii="Times New Roman" w:hAnsi="Times New Roman" w:cs="Times New Roman"/>
          <w:sz w:val="24"/>
          <w:szCs w:val="24"/>
        </w:rPr>
        <w:t>согласно которому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92029" w:rsidRDefault="00992029" w:rsidP="0099202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029">
        <w:rPr>
          <w:rFonts w:ascii="Times New Roman" w:hAnsi="Times New Roman" w:cs="Times New Roman"/>
          <w:sz w:val="24"/>
          <w:szCs w:val="24"/>
        </w:rPr>
        <w:t xml:space="preserve">педагог-психолог назначен </w:t>
      </w:r>
      <w:proofErr w:type="gramStart"/>
      <w:r w:rsidRPr="0099202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92029">
        <w:rPr>
          <w:rFonts w:ascii="Times New Roman" w:hAnsi="Times New Roman" w:cs="Times New Roman"/>
          <w:sz w:val="24"/>
          <w:szCs w:val="24"/>
        </w:rPr>
        <w:t xml:space="preserve"> за социализацию детей-инвалидов (разработку со специалистами учреждения индивидуальных образовательных маршрутов детей-инвалидов);</w:t>
      </w:r>
    </w:p>
    <w:p w:rsidR="00992029" w:rsidRDefault="008316F9" w:rsidP="0099202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</w:t>
      </w:r>
      <w:r w:rsidR="00992029" w:rsidRPr="00992029">
        <w:rPr>
          <w:rFonts w:ascii="Times New Roman" w:hAnsi="Times New Roman" w:cs="Times New Roman"/>
          <w:sz w:val="24"/>
          <w:szCs w:val="24"/>
        </w:rPr>
        <w:t xml:space="preserve"> назначен ответственным за безбарьерный доступ ребенка-инвалида, сопровождение и перемещение по учреждению (подготовку социального паспорта учреждения);</w:t>
      </w:r>
    </w:p>
    <w:p w:rsidR="00992029" w:rsidRDefault="00992029" w:rsidP="00926FF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029">
        <w:rPr>
          <w:rFonts w:ascii="Times New Roman" w:hAnsi="Times New Roman" w:cs="Times New Roman"/>
          <w:sz w:val="24"/>
          <w:szCs w:val="24"/>
        </w:rPr>
        <w:t xml:space="preserve">специалист по охране труда назначен </w:t>
      </w:r>
      <w:proofErr w:type="gramStart"/>
      <w:r w:rsidRPr="00992029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92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беспрепятственный доступ в учреждение ребенка-инвалида с помощью пандусов;</w:t>
      </w:r>
    </w:p>
    <w:p w:rsidR="00992029" w:rsidRDefault="00992029" w:rsidP="00926FF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диспетчера учреждения при поступлении звонка от инвалида по домофону, в срочном порядке должны проинформировать ответственное лицо, с целью оказания сопровождения.</w:t>
      </w:r>
    </w:p>
    <w:p w:rsidR="0018610B" w:rsidRPr="00992029" w:rsidRDefault="00C61CA0" w:rsidP="009920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ДСКВ «Югорка» посещают  дети-инвалиды</w:t>
      </w:r>
      <w:r w:rsidR="00926FFD" w:rsidRPr="00992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имеют возможность</w:t>
      </w:r>
      <w:r w:rsidR="0018610B" w:rsidRPr="00992029">
        <w:rPr>
          <w:rFonts w:ascii="Times New Roman" w:hAnsi="Times New Roman" w:cs="Times New Roman"/>
          <w:sz w:val="24"/>
          <w:szCs w:val="24"/>
        </w:rPr>
        <w:t>:</w:t>
      </w:r>
    </w:p>
    <w:p w:rsidR="00937C60" w:rsidRDefault="00C61CA0" w:rsidP="00C61CA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="0018610B">
        <w:rPr>
          <w:rFonts w:ascii="Times New Roman" w:hAnsi="Times New Roman" w:cs="Times New Roman"/>
          <w:sz w:val="24"/>
          <w:szCs w:val="24"/>
        </w:rPr>
        <w:t xml:space="preserve">тся </w:t>
      </w:r>
      <w:r w:rsidR="00937C60">
        <w:rPr>
          <w:rFonts w:ascii="Times New Roman" w:hAnsi="Times New Roman" w:cs="Times New Roman"/>
          <w:sz w:val="24"/>
          <w:szCs w:val="24"/>
        </w:rPr>
        <w:t xml:space="preserve">в группах </w:t>
      </w:r>
      <w:proofErr w:type="spellStart"/>
      <w:r w:rsidR="00937C60">
        <w:rPr>
          <w:rFonts w:ascii="Times New Roman" w:hAnsi="Times New Roman" w:cs="Times New Roman"/>
          <w:sz w:val="24"/>
          <w:szCs w:val="24"/>
        </w:rPr>
        <w:t>комп</w:t>
      </w:r>
      <w:r w:rsidR="001A5475">
        <w:rPr>
          <w:rFonts w:ascii="Times New Roman" w:hAnsi="Times New Roman" w:cs="Times New Roman"/>
          <w:sz w:val="24"/>
          <w:szCs w:val="24"/>
        </w:rPr>
        <w:t>бинированной</w:t>
      </w:r>
      <w:proofErr w:type="spellEnd"/>
      <w:r w:rsidR="00937C60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18610B" w:rsidRDefault="00C61CA0" w:rsidP="00C61CA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</w:t>
      </w:r>
      <w:r w:rsidR="0018610B">
        <w:rPr>
          <w:rFonts w:ascii="Times New Roman" w:hAnsi="Times New Roman" w:cs="Times New Roman"/>
          <w:sz w:val="24"/>
          <w:szCs w:val="24"/>
        </w:rPr>
        <w:t>тся в инклюзивных условиях в общеобразовательных группах;</w:t>
      </w:r>
    </w:p>
    <w:p w:rsidR="00926FFD" w:rsidRPr="008316F9" w:rsidRDefault="008316F9" w:rsidP="008316F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26FFD" w:rsidRPr="008316F9">
        <w:rPr>
          <w:rFonts w:ascii="Times New Roman" w:hAnsi="Times New Roman" w:cs="Times New Roman"/>
          <w:sz w:val="24"/>
          <w:szCs w:val="24"/>
        </w:rPr>
        <w:t xml:space="preserve"> в рамках Конс</w:t>
      </w:r>
      <w:r w:rsidR="00C61CA0" w:rsidRPr="008316F9">
        <w:rPr>
          <w:rFonts w:ascii="Times New Roman" w:hAnsi="Times New Roman" w:cs="Times New Roman"/>
          <w:sz w:val="24"/>
          <w:szCs w:val="24"/>
        </w:rPr>
        <w:t>ультационного центра, получать</w:t>
      </w:r>
      <w:r w:rsidR="00926FFD" w:rsidRPr="008316F9">
        <w:rPr>
          <w:rFonts w:ascii="Times New Roman" w:hAnsi="Times New Roman" w:cs="Times New Roman"/>
          <w:sz w:val="24"/>
          <w:szCs w:val="24"/>
        </w:rPr>
        <w:t xml:space="preserve"> образование в форме домашнего образования.</w:t>
      </w:r>
    </w:p>
    <w:p w:rsidR="004D1A96" w:rsidRPr="004D1A96" w:rsidRDefault="004D1A96" w:rsidP="004D1A9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1A96">
        <w:rPr>
          <w:rFonts w:ascii="Times New Roman" w:hAnsi="Times New Roman"/>
          <w:sz w:val="24"/>
          <w:szCs w:val="24"/>
        </w:rPr>
        <w:t xml:space="preserve">В МАДОУ ДСКВ «Югорка» функционируют </w:t>
      </w:r>
      <w:r w:rsidR="001A5475">
        <w:rPr>
          <w:rFonts w:ascii="Times New Roman" w:hAnsi="Times New Roman"/>
          <w:sz w:val="24"/>
          <w:szCs w:val="24"/>
        </w:rPr>
        <w:t>три</w:t>
      </w:r>
      <w:r w:rsidRPr="004D1A96">
        <w:rPr>
          <w:rFonts w:ascii="Times New Roman" w:hAnsi="Times New Roman"/>
          <w:sz w:val="24"/>
          <w:szCs w:val="24"/>
        </w:rPr>
        <w:t xml:space="preserve"> группы ком</w:t>
      </w:r>
      <w:r w:rsidR="001A5475">
        <w:rPr>
          <w:rFonts w:ascii="Times New Roman" w:hAnsi="Times New Roman"/>
          <w:sz w:val="24"/>
          <w:szCs w:val="24"/>
        </w:rPr>
        <w:t>бинированно</w:t>
      </w:r>
      <w:r w:rsidRPr="004D1A96">
        <w:rPr>
          <w:rFonts w:ascii="Times New Roman" w:hAnsi="Times New Roman"/>
          <w:sz w:val="24"/>
          <w:szCs w:val="24"/>
        </w:rPr>
        <w:t xml:space="preserve">й направленности (с </w:t>
      </w:r>
      <w:r w:rsidR="001A5475">
        <w:rPr>
          <w:rFonts w:ascii="Times New Roman" w:hAnsi="Times New Roman"/>
          <w:sz w:val="24"/>
          <w:szCs w:val="24"/>
        </w:rPr>
        <w:t>тяжелым</w:t>
      </w:r>
      <w:r w:rsidRPr="004D1A96">
        <w:rPr>
          <w:rFonts w:ascii="Times New Roman" w:hAnsi="Times New Roman"/>
          <w:sz w:val="24"/>
          <w:szCs w:val="24"/>
        </w:rPr>
        <w:t xml:space="preserve"> недоразвитием речи и парциальной недостаточностью высших психических функций</w:t>
      </w:r>
      <w:r w:rsidR="001A5475">
        <w:rPr>
          <w:rFonts w:ascii="Times New Roman" w:hAnsi="Times New Roman"/>
          <w:sz w:val="24"/>
          <w:szCs w:val="24"/>
        </w:rPr>
        <w:t>, РАС, нарушением слуха</w:t>
      </w:r>
      <w:r w:rsidRPr="004D1A96">
        <w:rPr>
          <w:rFonts w:ascii="Times New Roman" w:hAnsi="Times New Roman"/>
          <w:sz w:val="24"/>
          <w:szCs w:val="24"/>
        </w:rPr>
        <w:t xml:space="preserve">), которые посещают </w:t>
      </w:r>
      <w:r w:rsidR="008316F9">
        <w:rPr>
          <w:rFonts w:ascii="Times New Roman" w:hAnsi="Times New Roman"/>
          <w:sz w:val="24"/>
          <w:szCs w:val="24"/>
        </w:rPr>
        <w:t>11</w:t>
      </w:r>
      <w:r w:rsidRPr="004D1A96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здоровья.</w:t>
      </w:r>
    </w:p>
    <w:p w:rsidR="00937C60" w:rsidRDefault="008316F9" w:rsidP="00937C60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937C60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7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МАДОУ ДСКВ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37C60">
        <w:rPr>
          <w:rFonts w:ascii="Times New Roman" w:hAnsi="Times New Roman" w:cs="Times New Roman"/>
          <w:sz w:val="24"/>
          <w:szCs w:val="24"/>
        </w:rPr>
        <w:t xml:space="preserve"> </w:t>
      </w:r>
      <w:r w:rsidR="00937C60" w:rsidRPr="00B06772">
        <w:rPr>
          <w:rFonts w:ascii="Times New Roman" w:hAnsi="Times New Roman"/>
          <w:sz w:val="24"/>
          <w:szCs w:val="24"/>
        </w:rPr>
        <w:t>прошл</w:t>
      </w:r>
      <w:r w:rsidR="00937C60">
        <w:rPr>
          <w:rFonts w:ascii="Times New Roman" w:hAnsi="Times New Roman"/>
          <w:sz w:val="24"/>
          <w:szCs w:val="24"/>
        </w:rPr>
        <w:t>и</w:t>
      </w:r>
      <w:r w:rsidR="00937C60" w:rsidRPr="00B06772">
        <w:rPr>
          <w:rFonts w:ascii="Times New Roman" w:hAnsi="Times New Roman"/>
          <w:sz w:val="24"/>
          <w:szCs w:val="24"/>
        </w:rPr>
        <w:t xml:space="preserve"> </w:t>
      </w:r>
      <w:r w:rsidR="00937C60" w:rsidRPr="005822B3">
        <w:rPr>
          <w:rFonts w:ascii="Times New Roman" w:hAnsi="Times New Roman"/>
          <w:b/>
          <w:sz w:val="24"/>
          <w:szCs w:val="24"/>
        </w:rPr>
        <w:t>курсы повышения квалификации</w:t>
      </w:r>
      <w:r w:rsidR="00937C60" w:rsidRPr="00B06772">
        <w:rPr>
          <w:rFonts w:ascii="Times New Roman" w:hAnsi="Times New Roman"/>
          <w:sz w:val="24"/>
          <w:szCs w:val="24"/>
        </w:rPr>
        <w:t xml:space="preserve"> специалистов, координирующих вопросы организации получения образования детьми с ОВЗ в общеобразовательных организациях, руководителей и/или специалистов психолого-медико-педагогических консилиумов,  в объеме </w:t>
      </w:r>
      <w:r>
        <w:rPr>
          <w:rFonts w:ascii="Times New Roman" w:hAnsi="Times New Roman"/>
          <w:sz w:val="24"/>
          <w:szCs w:val="24"/>
        </w:rPr>
        <w:t xml:space="preserve">36 или </w:t>
      </w:r>
      <w:r w:rsidR="00937C60" w:rsidRPr="00B06772">
        <w:rPr>
          <w:rFonts w:ascii="Times New Roman" w:hAnsi="Times New Roman"/>
          <w:sz w:val="24"/>
          <w:szCs w:val="24"/>
        </w:rPr>
        <w:t>72 час</w:t>
      </w:r>
      <w:r w:rsidR="00E96D0C">
        <w:rPr>
          <w:rFonts w:ascii="Times New Roman" w:hAnsi="Times New Roman"/>
          <w:sz w:val="24"/>
          <w:szCs w:val="24"/>
        </w:rPr>
        <w:t>ов</w:t>
      </w:r>
      <w:r w:rsidR="00937C60" w:rsidRPr="00B06772">
        <w:rPr>
          <w:rFonts w:ascii="Times New Roman" w:hAnsi="Times New Roman"/>
          <w:sz w:val="24"/>
          <w:szCs w:val="24"/>
        </w:rPr>
        <w:t>.</w:t>
      </w:r>
    </w:p>
    <w:p w:rsidR="004D1A96" w:rsidRPr="00AD756F" w:rsidRDefault="00E96D0C" w:rsidP="004D1A96">
      <w:pPr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56F">
        <w:rPr>
          <w:rFonts w:ascii="Times New Roman" w:eastAsia="Calibri" w:hAnsi="Times New Roman" w:cs="Times New Roman"/>
          <w:sz w:val="24"/>
          <w:szCs w:val="24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D7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A96" w:rsidRPr="00AD756F">
        <w:rPr>
          <w:rFonts w:ascii="Times New Roman" w:eastAsia="Calibri" w:hAnsi="Times New Roman" w:cs="Times New Roman"/>
          <w:sz w:val="24"/>
          <w:szCs w:val="24"/>
        </w:rPr>
        <w:t>прошли обучение на курсах повышения квалификации по темам: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56F">
        <w:rPr>
          <w:rFonts w:ascii="Times New Roman" w:eastAsia="Calibri" w:hAnsi="Times New Roman" w:cs="Times New Roman"/>
          <w:sz w:val="24"/>
          <w:szCs w:val="24"/>
        </w:rPr>
        <w:t>- «Адаптированные образовательные программы дошкольного образования: проектирование и алгоритм реализации» (1 воспитатель) – август 2017;</w:t>
      </w:r>
    </w:p>
    <w:p w:rsidR="004D1A96" w:rsidRPr="00AD756F" w:rsidRDefault="004D1A96" w:rsidP="005822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56F">
        <w:rPr>
          <w:rFonts w:ascii="Times New Roman" w:eastAsia="Calibri" w:hAnsi="Times New Roman" w:cs="Times New Roman"/>
          <w:sz w:val="24"/>
          <w:szCs w:val="24"/>
        </w:rPr>
        <w:t xml:space="preserve"> -  «Индивидуальная программа реабилитации ребенка-инвалида в получении образования в обычных образовательных организациях 4 педагога (педагог-психолог, учитель-логопед, 2 воспитателя) – ноябрь 2017;</w:t>
      </w:r>
    </w:p>
    <w:p w:rsidR="004D1A96" w:rsidRDefault="004D1A96" w:rsidP="005822B3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56F">
        <w:rPr>
          <w:rFonts w:ascii="Times New Roman" w:eastAsia="Calibri" w:hAnsi="Times New Roman" w:cs="Times New Roman"/>
        </w:rPr>
        <w:t>- «</w:t>
      </w:r>
      <w:r w:rsidRPr="00AD756F">
        <w:rPr>
          <w:rFonts w:ascii="Times New Roman" w:eastAsia="Calibri" w:hAnsi="Times New Roman" w:cs="Times New Roman"/>
          <w:sz w:val="24"/>
          <w:szCs w:val="24"/>
        </w:rPr>
        <w:t xml:space="preserve">Музыкально-воспитательная и профилактическая работа музыкального руководителя </w:t>
      </w:r>
      <w:proofErr w:type="gramStart"/>
      <w:r w:rsidRPr="00AD756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D7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D756F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AD756F">
        <w:rPr>
          <w:rFonts w:ascii="Times New Roman" w:eastAsia="Calibri" w:hAnsi="Times New Roman" w:cs="Times New Roman"/>
          <w:sz w:val="24"/>
          <w:szCs w:val="24"/>
        </w:rPr>
        <w:t xml:space="preserve"> детей с ограниченными возможностями здоровья (ОВЗ) – 3 музыкальных руководителя, ноябрь 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822B3" w:rsidRPr="009945B6" w:rsidRDefault="005822B3" w:rsidP="0058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детей с ОВЗ»,  июнь 2018</w:t>
      </w:r>
    </w:p>
    <w:p w:rsidR="005822B3" w:rsidRPr="009945B6" w:rsidRDefault="005822B3" w:rsidP="0058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«Основы коррекционно-оздоровительной работы с детьми в деятельности инструктора по физической культуре», </w:t>
      </w:r>
      <w:r w:rsidRPr="00582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 2018</w:t>
      </w:r>
    </w:p>
    <w:p w:rsidR="005822B3" w:rsidRPr="009945B6" w:rsidRDefault="005822B3" w:rsidP="0058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«Проектирование индивидуального образовательного маршрута ребенка как условие  обеспечения качества дошкольного образования»,</w:t>
      </w:r>
      <w:r w:rsidRPr="00582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 2018</w:t>
      </w:r>
    </w:p>
    <w:p w:rsidR="005822B3" w:rsidRPr="009945B6" w:rsidRDefault="005822B3" w:rsidP="0058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«Основы дефектологии методы и приемы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ОВЗ», </w:t>
      </w:r>
      <w:r w:rsidRPr="00582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 2018</w:t>
      </w:r>
    </w:p>
    <w:p w:rsidR="008316F9" w:rsidRPr="005822B3" w:rsidRDefault="008316F9" w:rsidP="005822B3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- «Реализация ФГОС обучающихся с ОВЗ, в том числе с РАС, в условиях общего образования и специального образования»;                                                                        </w:t>
      </w:r>
      <w:proofErr w:type="gramEnd"/>
    </w:p>
    <w:p w:rsidR="008316F9" w:rsidRPr="005822B3" w:rsidRDefault="008316F9" w:rsidP="005822B3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-"Методология и технология реализации ФГОС ДО воспитанников с ОВЗ. Реализация программ реабилитации и развития детей инвалидов, детей с ОВЗ в условиях ДОО";                                             -  «Организация коррекционной работы в логопедических группах ДОО» </w:t>
      </w:r>
      <w:r w:rsidR="005822B3" w:rsidRPr="005822B3">
        <w:rPr>
          <w:rFonts w:ascii="Times New Roman" w:eastAsia="Calibri" w:hAnsi="Times New Roman" w:cs="Times New Roman"/>
          <w:sz w:val="24"/>
          <w:szCs w:val="24"/>
        </w:rPr>
        <w:t xml:space="preserve"> - май 2019 год</w:t>
      </w:r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;                            </w:t>
      </w:r>
    </w:p>
    <w:p w:rsidR="005822B3" w:rsidRPr="005822B3" w:rsidRDefault="008316F9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- «Реализация ФГОС обучающихся с ОВЗ, в том числе с РАС, в условиях общего и специального образования»; </w:t>
      </w:r>
      <w:r w:rsidR="005822B3" w:rsidRPr="005822B3">
        <w:rPr>
          <w:rFonts w:ascii="Times New Roman" w:eastAsia="Calibri" w:hAnsi="Times New Roman" w:cs="Times New Roman"/>
          <w:sz w:val="24"/>
          <w:szCs w:val="24"/>
        </w:rPr>
        <w:t xml:space="preserve">- апрель 2019 год </w:t>
      </w:r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8316F9" w:rsidRPr="005822B3" w:rsidRDefault="005822B3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822B3">
        <w:rPr>
          <w:rFonts w:ascii="Times New Roman" w:hAnsi="Times New Roman" w:cs="Times New Roman"/>
          <w:sz w:val="24"/>
          <w:szCs w:val="24"/>
        </w:rPr>
        <w:t>«Организация коррекционной работы в логопедических группах ДОО». Апрель 2019 год </w:t>
      </w:r>
      <w:r w:rsidR="008316F9" w:rsidRPr="005822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8316F9" w:rsidRPr="005822B3" w:rsidRDefault="008316F9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2B3">
        <w:rPr>
          <w:rFonts w:ascii="Times New Roman" w:eastAsia="Calibri" w:hAnsi="Times New Roman" w:cs="Times New Roman"/>
          <w:sz w:val="24"/>
          <w:szCs w:val="24"/>
        </w:rPr>
        <w:t xml:space="preserve">- «Методика и технологии обучения и воспитания детей дошкольного возраста с ОВЗ в условиях реализации ФГОС </w:t>
      </w:r>
      <w:proofErr w:type="gramStart"/>
      <w:r w:rsidRPr="005822B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822B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316F9" w:rsidRPr="005822B3" w:rsidRDefault="008316F9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22B3">
        <w:rPr>
          <w:rFonts w:ascii="Times New Roman" w:eastAsia="Calibri" w:hAnsi="Times New Roman" w:cs="Times New Roman"/>
          <w:b/>
          <w:sz w:val="24"/>
          <w:szCs w:val="24"/>
        </w:rPr>
        <w:t>Вебинары</w:t>
      </w:r>
      <w:proofErr w:type="spellEnd"/>
      <w:r w:rsidRPr="005822B3">
        <w:rPr>
          <w:rFonts w:ascii="Times New Roman" w:eastAsia="Calibri" w:hAnsi="Times New Roman" w:cs="Times New Roman"/>
          <w:b/>
          <w:sz w:val="24"/>
          <w:szCs w:val="24"/>
        </w:rPr>
        <w:t xml:space="preserve">:                                                                             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- "Оценка </w:t>
      </w:r>
      <w:proofErr w:type="spellStart"/>
      <w:r w:rsidRPr="008316F9">
        <w:rPr>
          <w:rFonts w:ascii="Times New Roman" w:eastAsia="Calibri" w:hAnsi="Times New Roman" w:cs="Times New Roman"/>
          <w:sz w:val="24"/>
          <w:szCs w:val="24"/>
        </w:rPr>
        <w:t>жизненых</w:t>
      </w:r>
      <w:proofErr w:type="spellEnd"/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компетенций </w:t>
      </w:r>
      <w:proofErr w:type="gramStart"/>
      <w:r w:rsidRPr="008316F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обучающихся с РАС"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- "Сенсорные особенности детей с РАС. Стратегии помощи"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>- "Интерактивные методы активизации речи у детей с ЗПР и психического развития";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- Приемы автоматизации сонорных звуков у детей с ОВЗ с применением интерактивных и настольных игр; 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- Составление индивидуальной программы обучения и развития детей в ОВЗ с помощью специализированной программы КИМП 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-Инновационные технологии в подаче лексических тем для детей с задержкой речевого развития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- Логопедический массаж при высоком тонусе и гиперкинезах при </w:t>
      </w:r>
      <w:proofErr w:type="spellStart"/>
      <w:r w:rsidRPr="008316F9">
        <w:rPr>
          <w:rFonts w:ascii="Times New Roman" w:eastAsia="Calibri" w:hAnsi="Times New Roman" w:cs="Times New Roman"/>
          <w:sz w:val="24"/>
          <w:szCs w:val="24"/>
        </w:rPr>
        <w:t>стерной</w:t>
      </w:r>
      <w:proofErr w:type="spellEnd"/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дизартрии;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«Развитие базовых психических функций у дошкольников ОВЗ с помощью интерактивной игры»;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16F9">
        <w:rPr>
          <w:rFonts w:ascii="Times New Roman" w:eastAsia="Calibri" w:hAnsi="Times New Roman" w:cs="Times New Roman"/>
          <w:sz w:val="24"/>
          <w:szCs w:val="24"/>
        </w:rPr>
        <w:t>- Модели организации образования обучающихся с РАС дошкольного образования"</w:t>
      </w:r>
      <w:proofErr w:type="gramEnd"/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 - "Особенности формирования фонематического слуха у детей раннего и дошкольного возраста с ОВЗ" </w:t>
      </w:r>
    </w:p>
    <w:p w:rsidR="008316F9" w:rsidRDefault="008316F9" w:rsidP="008316F9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6F9">
        <w:rPr>
          <w:rFonts w:ascii="Times New Roman" w:eastAsia="Calibri" w:hAnsi="Times New Roman" w:cs="Times New Roman"/>
          <w:sz w:val="24"/>
          <w:szCs w:val="24"/>
        </w:rPr>
        <w:t xml:space="preserve">- "Роль воспитателя дошкольной организации в работе по преодолению ТНР у детей дошкольного возраста" </w:t>
      </w:r>
    </w:p>
    <w:p w:rsidR="008316F9" w:rsidRPr="005822B3" w:rsidRDefault="008316F9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822B3">
        <w:rPr>
          <w:rFonts w:ascii="Times New Roman" w:hAnsi="Times New Roman"/>
          <w:b/>
          <w:sz w:val="24"/>
          <w:szCs w:val="24"/>
        </w:rPr>
        <w:t xml:space="preserve">Семинары: </w:t>
      </w:r>
    </w:p>
    <w:p w:rsidR="008316F9" w:rsidRDefault="008316F9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F9">
        <w:rPr>
          <w:rFonts w:ascii="Times New Roman" w:hAnsi="Times New Roman"/>
          <w:sz w:val="24"/>
          <w:szCs w:val="24"/>
        </w:rPr>
        <w:t xml:space="preserve">Семинар-практикум методическое обеспечение ресурсных центров сопровождения образовательных организаций по вопросам инклюзивного образования, площадок по реализации проекта сетевого </w:t>
      </w:r>
      <w:proofErr w:type="spellStart"/>
      <w:r w:rsidRPr="008316F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316F9">
        <w:rPr>
          <w:rFonts w:ascii="Times New Roman" w:hAnsi="Times New Roman"/>
          <w:sz w:val="24"/>
          <w:szCs w:val="24"/>
        </w:rPr>
        <w:t xml:space="preserve"> центра инклюзивного образования "</w:t>
      </w:r>
      <w:proofErr w:type="spellStart"/>
      <w:r w:rsidRPr="008316F9">
        <w:rPr>
          <w:rFonts w:ascii="Times New Roman" w:hAnsi="Times New Roman"/>
          <w:sz w:val="24"/>
          <w:szCs w:val="24"/>
        </w:rPr>
        <w:t>Инклюверсариум</w:t>
      </w:r>
      <w:proofErr w:type="spellEnd"/>
      <w:r w:rsidRPr="008316F9">
        <w:rPr>
          <w:rFonts w:ascii="Times New Roman" w:hAnsi="Times New Roman"/>
          <w:sz w:val="24"/>
          <w:szCs w:val="24"/>
        </w:rPr>
        <w:t>"</w:t>
      </w:r>
      <w:r w:rsidR="005822B3">
        <w:rPr>
          <w:rFonts w:ascii="Times New Roman" w:hAnsi="Times New Roman"/>
          <w:sz w:val="24"/>
          <w:szCs w:val="24"/>
        </w:rPr>
        <w:t xml:space="preserve">, </w:t>
      </w:r>
      <w:r w:rsidRPr="008316F9">
        <w:rPr>
          <w:rFonts w:ascii="Times New Roman" w:hAnsi="Times New Roman"/>
          <w:sz w:val="24"/>
          <w:szCs w:val="24"/>
        </w:rPr>
        <w:t xml:space="preserve"> </w:t>
      </w:r>
      <w:r w:rsidR="005822B3">
        <w:rPr>
          <w:rFonts w:ascii="Times New Roman" w:hAnsi="Times New Roman"/>
          <w:sz w:val="24"/>
          <w:szCs w:val="24"/>
        </w:rPr>
        <w:t xml:space="preserve">март 2019 год </w:t>
      </w:r>
    </w:p>
    <w:p w:rsidR="005822B3" w:rsidRDefault="008316F9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8316F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316F9">
        <w:rPr>
          <w:rFonts w:ascii="Times New Roman" w:hAnsi="Times New Roman"/>
          <w:sz w:val="24"/>
          <w:szCs w:val="24"/>
        </w:rPr>
        <w:t>Стажировочное</w:t>
      </w:r>
      <w:proofErr w:type="spellEnd"/>
      <w:r w:rsidRPr="008316F9">
        <w:rPr>
          <w:rFonts w:ascii="Times New Roman" w:hAnsi="Times New Roman"/>
          <w:sz w:val="24"/>
          <w:szCs w:val="24"/>
        </w:rPr>
        <w:t xml:space="preserve"> мероприятие "Реализация проекта сетевого </w:t>
      </w:r>
      <w:proofErr w:type="spellStart"/>
      <w:r w:rsidRPr="008316F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31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6F9">
        <w:rPr>
          <w:rFonts w:ascii="Times New Roman" w:hAnsi="Times New Roman"/>
          <w:sz w:val="24"/>
          <w:szCs w:val="24"/>
        </w:rPr>
        <w:t>центраинклюзивного</w:t>
      </w:r>
      <w:proofErr w:type="spellEnd"/>
      <w:r w:rsidRPr="008316F9">
        <w:rPr>
          <w:rFonts w:ascii="Times New Roman" w:hAnsi="Times New Roman"/>
          <w:sz w:val="24"/>
          <w:szCs w:val="24"/>
        </w:rPr>
        <w:t xml:space="preserve"> образования "</w:t>
      </w:r>
      <w:proofErr w:type="spellStart"/>
      <w:r w:rsidRPr="008316F9">
        <w:rPr>
          <w:rFonts w:ascii="Times New Roman" w:hAnsi="Times New Roman"/>
          <w:sz w:val="24"/>
          <w:szCs w:val="24"/>
        </w:rPr>
        <w:t>Инклюверсариум</w:t>
      </w:r>
      <w:proofErr w:type="spellEnd"/>
      <w:r w:rsidRPr="008316F9">
        <w:rPr>
          <w:rFonts w:ascii="Times New Roman" w:hAnsi="Times New Roman"/>
          <w:sz w:val="24"/>
          <w:szCs w:val="24"/>
        </w:rPr>
        <w:t>" на уровне дошкольного образования"</w:t>
      </w:r>
      <w:r w:rsidR="005822B3">
        <w:rPr>
          <w:rFonts w:ascii="Times New Roman" w:hAnsi="Times New Roman"/>
          <w:sz w:val="24"/>
          <w:szCs w:val="24"/>
        </w:rPr>
        <w:t>, сентябрь 2019 год.</w:t>
      </w:r>
      <w:r w:rsidRPr="008316F9">
        <w:rPr>
          <w:rFonts w:ascii="Times New Roman" w:hAnsi="Times New Roman"/>
          <w:sz w:val="24"/>
          <w:szCs w:val="24"/>
        </w:rPr>
        <w:t xml:space="preserve"> </w:t>
      </w:r>
    </w:p>
    <w:p w:rsidR="004D1A96" w:rsidRDefault="004D1A96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МАДОУ ДСКВ «Югорка» отсутствуют </w:t>
      </w:r>
      <w:proofErr w:type="gramStart"/>
      <w:r>
        <w:rPr>
          <w:rFonts w:ascii="Times New Roman" w:hAnsi="Times New Roman"/>
          <w:sz w:val="24"/>
          <w:szCs w:val="24"/>
        </w:rPr>
        <w:t>аудитории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приспособленные для обучения инвалидов по зрению, слуху, инвалидов с нарушением опорно-двигательного аппарата. </w:t>
      </w:r>
    </w:p>
    <w:p w:rsidR="004D1A96" w:rsidRDefault="004D1A96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данной категории детей осуществляется в рамках инклюзивного образования воспитателями групп,  а также специалистами: учителем логопедом (</w:t>
      </w:r>
      <w:r w:rsidR="008316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),</w:t>
      </w:r>
      <w:r w:rsidR="008316F9">
        <w:rPr>
          <w:rFonts w:ascii="Times New Roman" w:hAnsi="Times New Roman"/>
          <w:sz w:val="24"/>
          <w:szCs w:val="24"/>
        </w:rPr>
        <w:t xml:space="preserve"> учител</w:t>
      </w:r>
      <w:r w:rsidR="00E96D0C">
        <w:rPr>
          <w:rFonts w:ascii="Times New Roman" w:hAnsi="Times New Roman"/>
          <w:sz w:val="24"/>
          <w:szCs w:val="24"/>
        </w:rPr>
        <w:t>е</w:t>
      </w:r>
      <w:proofErr w:type="gramStart"/>
      <w:r w:rsidR="00E96D0C">
        <w:rPr>
          <w:rFonts w:ascii="Times New Roman" w:hAnsi="Times New Roman"/>
          <w:sz w:val="24"/>
          <w:szCs w:val="24"/>
        </w:rPr>
        <w:t>м</w:t>
      </w:r>
      <w:r w:rsidR="008316F9">
        <w:rPr>
          <w:rFonts w:ascii="Times New Roman" w:hAnsi="Times New Roman"/>
          <w:sz w:val="24"/>
          <w:szCs w:val="24"/>
        </w:rPr>
        <w:t>-</w:t>
      </w:r>
      <w:proofErr w:type="gramEnd"/>
      <w:r w:rsidR="008316F9">
        <w:rPr>
          <w:rFonts w:ascii="Times New Roman" w:hAnsi="Times New Roman"/>
          <w:sz w:val="24"/>
          <w:szCs w:val="24"/>
        </w:rPr>
        <w:t xml:space="preserve"> дефектолог</w:t>
      </w:r>
      <w:r w:rsidR="00E96D0C">
        <w:rPr>
          <w:rFonts w:ascii="Times New Roman" w:hAnsi="Times New Roman"/>
          <w:sz w:val="24"/>
          <w:szCs w:val="24"/>
        </w:rPr>
        <w:t>ом</w:t>
      </w:r>
      <w:r w:rsidR="008316F9">
        <w:rPr>
          <w:rFonts w:ascii="Times New Roman" w:hAnsi="Times New Roman"/>
          <w:sz w:val="24"/>
          <w:szCs w:val="24"/>
        </w:rPr>
        <w:t xml:space="preserve"> (1), </w:t>
      </w:r>
      <w:r>
        <w:rPr>
          <w:rFonts w:ascii="Times New Roman" w:hAnsi="Times New Roman"/>
          <w:sz w:val="24"/>
          <w:szCs w:val="24"/>
        </w:rPr>
        <w:t>педагогом-психологом (1), музыкальным руководителем (3), инструкто</w:t>
      </w:r>
      <w:r w:rsidR="008316F9">
        <w:rPr>
          <w:rFonts w:ascii="Times New Roman" w:hAnsi="Times New Roman"/>
          <w:sz w:val="24"/>
          <w:szCs w:val="24"/>
        </w:rPr>
        <w:t>ром по физической культуре (2)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D1A96" w:rsidRDefault="004D1A96" w:rsidP="004D1A96">
      <w:pPr>
        <w:tabs>
          <w:tab w:val="left" w:pos="426"/>
        </w:tabs>
        <w:spacing w:after="0" w:line="0" w:lineRule="atLeast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образовательном учреждении имеется специализированное оборудование для осуществления непосредственно образовательной деятельности в рамках инклюзивного образования для детей с ограниченными возможностями здоровья и детьми-инвалидами: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телевизоры;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магнитофоны;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музыкальный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центры;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видеокамера;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для сканирования;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компьютерное оборудование;</w:t>
      </w:r>
    </w:p>
    <w:p w:rsidR="004D1A96" w:rsidRPr="00EE7877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EE7877">
        <w:rPr>
          <w:rFonts w:ascii="Times New Roman" w:hAnsi="Times New Roman"/>
          <w:sz w:val="24"/>
          <w:szCs w:val="24"/>
        </w:rPr>
        <w:t>интерактивные доски (с проектором, ноутбуком и экраном) –</w:t>
      </w:r>
      <w:r>
        <w:rPr>
          <w:rFonts w:ascii="Times New Roman" w:hAnsi="Times New Roman"/>
          <w:sz w:val="24"/>
          <w:szCs w:val="24"/>
        </w:rPr>
        <w:t xml:space="preserve"> 7</w:t>
      </w:r>
      <w:r w:rsidRPr="00EE7877">
        <w:rPr>
          <w:rFonts w:ascii="Times New Roman" w:hAnsi="Times New Roman"/>
          <w:sz w:val="24"/>
          <w:szCs w:val="24"/>
        </w:rPr>
        <w:t>;</w:t>
      </w:r>
    </w:p>
    <w:p w:rsidR="004D1A96" w:rsidRPr="00EE7877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EE7877">
        <w:rPr>
          <w:rFonts w:ascii="Times New Roman" w:hAnsi="Times New Roman"/>
          <w:sz w:val="24"/>
          <w:szCs w:val="24"/>
        </w:rPr>
        <w:t>комплекты оборудования по предметам –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EE7877">
        <w:rPr>
          <w:rFonts w:ascii="Times New Roman" w:hAnsi="Times New Roman"/>
          <w:sz w:val="24"/>
          <w:szCs w:val="24"/>
        </w:rPr>
        <w:t>;</w:t>
      </w:r>
    </w:p>
    <w:p w:rsidR="004D1A96" w:rsidRPr="00EE7877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EE7877">
        <w:rPr>
          <w:rFonts w:ascii="Times New Roman" w:hAnsi="Times New Roman"/>
          <w:sz w:val="24"/>
          <w:szCs w:val="24"/>
        </w:rPr>
        <w:t>набор психолога с диагностическими методиками и методическими материалами;</w:t>
      </w:r>
    </w:p>
    <w:p w:rsidR="004D1A96" w:rsidRPr="00EE7877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EE7877">
        <w:rPr>
          <w:rFonts w:ascii="Times New Roman" w:hAnsi="Times New Roman"/>
          <w:sz w:val="24"/>
          <w:szCs w:val="24"/>
        </w:rPr>
        <w:t>комплект оборудо</w:t>
      </w:r>
      <w:r>
        <w:rPr>
          <w:rFonts w:ascii="Times New Roman" w:hAnsi="Times New Roman"/>
          <w:sz w:val="24"/>
          <w:szCs w:val="24"/>
        </w:rPr>
        <w:t>вания «Бос» логотерапевтический</w:t>
      </w:r>
      <w:r w:rsidRPr="00EE787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</w:t>
      </w:r>
      <w:r w:rsidRPr="00EE7877">
        <w:rPr>
          <w:rFonts w:ascii="Times New Roman" w:hAnsi="Times New Roman"/>
          <w:sz w:val="24"/>
          <w:szCs w:val="24"/>
        </w:rPr>
        <w:t>;</w:t>
      </w:r>
    </w:p>
    <w:p w:rsidR="004D1A96" w:rsidRPr="00EE7877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</w:rPr>
      </w:pPr>
      <w:r w:rsidRPr="00EE7877">
        <w:rPr>
          <w:rFonts w:ascii="Times New Roman" w:hAnsi="Times New Roman"/>
          <w:sz w:val="24"/>
          <w:szCs w:val="24"/>
        </w:rPr>
        <w:t>комплект оборуд</w:t>
      </w:r>
      <w:r>
        <w:rPr>
          <w:rFonts w:ascii="Times New Roman" w:hAnsi="Times New Roman"/>
          <w:sz w:val="24"/>
          <w:szCs w:val="24"/>
        </w:rPr>
        <w:t>ования «Бос» психокоррекционный</w:t>
      </w:r>
      <w:r w:rsidRPr="00EE7877">
        <w:rPr>
          <w:rFonts w:ascii="Times New Roman" w:hAnsi="Times New Roman"/>
          <w:sz w:val="24"/>
          <w:szCs w:val="24"/>
        </w:rPr>
        <w:t xml:space="preserve"> – 1;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бассейн для водных процедур и плавания;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учителя-логопеда с оборудованием: логопедический стол, зеркало, для логопедических занятий, наличие наборов для учителя-логопеда с методическими материалами, наличие учебных пособий для учителя-логопеда для работы с детьми с нарушениями речи;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дидактического и логопедического оборудования: программно-аппаратный комплекс для детей с нарушением речи, волшебный сундучок для коррекции слоговой структуры слова, материалы для развития мелкой моторики, комплекс по </w:t>
      </w:r>
      <w:proofErr w:type="spellStart"/>
      <w:r>
        <w:rPr>
          <w:rFonts w:ascii="Times New Roman" w:hAnsi="Times New Roman"/>
          <w:sz w:val="24"/>
          <w:szCs w:val="24"/>
        </w:rPr>
        <w:t>логотерапевтической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коррекции, комплекс лингводидактических средств обучения с методическими рекомендациями, детский зеркальный уголок, логопедический тренажер;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мультимедийное обеспечение для детей с речевыми нарушениями;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оборудования по математике;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кабинет педагога-психолога с оборудованием: оборудование для светлой и темной комнаты психоэмоциональной коррекции, учебные пособия для работы педагога-психолога с детьми с нарушениями познавательных процессов, эмоционально-волевой сферы, комплекты дидактического оборудования, развивающие игры; </w:t>
      </w:r>
    </w:p>
    <w:p w:rsidR="004D1A96" w:rsidRPr="004709AA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психологических тест «Диагностика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-детских отношений»;</w:t>
      </w:r>
    </w:p>
    <w:p w:rsidR="004709AA" w:rsidRPr="009533B0" w:rsidRDefault="004709AA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 комплект «Семаго»</w:t>
      </w:r>
    </w:p>
    <w:p w:rsidR="004D1A96" w:rsidRPr="009533B0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тревожности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Тэммл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1A96" w:rsidRPr="008316F9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Д. Векслера (</w:t>
      </w:r>
      <w:r>
        <w:rPr>
          <w:rFonts w:ascii="Times New Roman" w:hAnsi="Times New Roman" w:cs="Times New Roman"/>
          <w:sz w:val="24"/>
          <w:szCs w:val="24"/>
          <w:lang w:val="en-US"/>
        </w:rPr>
        <w:t>WPPSI</w:t>
      </w:r>
      <w:r>
        <w:rPr>
          <w:rFonts w:ascii="Times New Roman" w:hAnsi="Times New Roman" w:cs="Times New Roman"/>
          <w:sz w:val="24"/>
          <w:szCs w:val="24"/>
        </w:rPr>
        <w:t>) для исследования интеллекта детей дошкольного возраста 4 – 6,5 лет в адаптации М.Н. Ильиной;</w:t>
      </w:r>
    </w:p>
    <w:p w:rsidR="008316F9" w:rsidRDefault="005822B3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игровой набор «Дары </w:t>
      </w:r>
      <w:proofErr w:type="spellStart"/>
      <w:r>
        <w:rPr>
          <w:rFonts w:ascii="Times New Roman" w:hAnsi="Times New Roman"/>
          <w:sz w:val="24"/>
          <w:szCs w:val="24"/>
        </w:rPr>
        <w:t>Фребеля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4D1A96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877">
        <w:rPr>
          <w:rFonts w:ascii="Times New Roman" w:hAnsi="Times New Roman"/>
          <w:sz w:val="24"/>
          <w:szCs w:val="24"/>
        </w:rPr>
        <w:t>сенсорная комната с наличием сенсорных модулей: световая пузырьковая колонна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пластмассовыми рыбками</w:t>
      </w:r>
      <w:r w:rsidRPr="00EE7877">
        <w:rPr>
          <w:rFonts w:ascii="Times New Roman" w:hAnsi="Times New Roman"/>
          <w:sz w:val="24"/>
          <w:szCs w:val="24"/>
        </w:rPr>
        <w:t xml:space="preserve">, пуфик кресло с гранулами, пучок </w:t>
      </w:r>
      <w:proofErr w:type="spellStart"/>
      <w:r w:rsidRPr="00EE7877">
        <w:rPr>
          <w:rFonts w:ascii="Times New Roman" w:hAnsi="Times New Roman"/>
          <w:sz w:val="24"/>
          <w:szCs w:val="24"/>
        </w:rPr>
        <w:t>фиброоптических</w:t>
      </w:r>
      <w:proofErr w:type="spellEnd"/>
      <w:r w:rsidRPr="00EE7877">
        <w:rPr>
          <w:rFonts w:ascii="Times New Roman" w:hAnsi="Times New Roman"/>
          <w:sz w:val="24"/>
          <w:szCs w:val="24"/>
        </w:rPr>
        <w:t xml:space="preserve"> волокон с боковым свечением «Звездный дождь», сенсорная тропа для ног, шатер из разноцветных атласных лент, закрепленных на горизонтальной платформе «Сухой</w:t>
      </w:r>
      <w:r w:rsidRPr="00EE7877">
        <w:rPr>
          <w:rFonts w:ascii="Times New Roman" w:hAnsi="Times New Roman"/>
          <w:b/>
          <w:sz w:val="24"/>
          <w:szCs w:val="24"/>
        </w:rPr>
        <w:t xml:space="preserve"> </w:t>
      </w:r>
      <w:r w:rsidRPr="00EE7877">
        <w:rPr>
          <w:rFonts w:ascii="Times New Roman" w:hAnsi="Times New Roman"/>
          <w:sz w:val="24"/>
          <w:szCs w:val="24"/>
        </w:rPr>
        <w:t>душ»,</w:t>
      </w:r>
      <w:r w:rsidRPr="00EE7877">
        <w:rPr>
          <w:rFonts w:ascii="Times New Roman" w:hAnsi="Times New Roman"/>
          <w:b/>
          <w:sz w:val="24"/>
          <w:szCs w:val="24"/>
        </w:rPr>
        <w:t xml:space="preserve"> </w:t>
      </w:r>
      <w:r w:rsidRPr="00EE7877">
        <w:rPr>
          <w:rFonts w:ascii="Times New Roman" w:hAnsi="Times New Roman"/>
          <w:sz w:val="24"/>
          <w:szCs w:val="24"/>
        </w:rPr>
        <w:t>вращающийся зеркальный шар</w:t>
      </w:r>
      <w:r w:rsidRPr="00EE7877">
        <w:rPr>
          <w:rFonts w:ascii="Times New Roman" w:hAnsi="Times New Roman"/>
          <w:b/>
          <w:sz w:val="24"/>
          <w:szCs w:val="24"/>
        </w:rPr>
        <w:t xml:space="preserve"> </w:t>
      </w:r>
      <w:r w:rsidRPr="00EE787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источником света</w:t>
      </w:r>
      <w:r w:rsidRPr="00EE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кинетический песок, световой стол для рисования песком, «сухой бассейн», комплект мягких модулей, комплект из двух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акриловых зеркал, </w:t>
      </w:r>
      <w:proofErr w:type="spellStart"/>
      <w:r>
        <w:rPr>
          <w:rFonts w:ascii="Times New Roman" w:hAnsi="Times New Roman"/>
          <w:sz w:val="24"/>
          <w:szCs w:val="24"/>
        </w:rPr>
        <w:t>аромо</w:t>
      </w:r>
      <w:proofErr w:type="spellEnd"/>
      <w:r>
        <w:rPr>
          <w:rFonts w:ascii="Times New Roman" w:hAnsi="Times New Roman"/>
          <w:sz w:val="24"/>
          <w:szCs w:val="24"/>
        </w:rPr>
        <w:t>-лампа, п</w:t>
      </w:r>
      <w:r>
        <w:rPr>
          <w:rFonts w:ascii="Times New Roman" w:hAnsi="Times New Roman" w:cs="Times New Roman"/>
          <w:sz w:val="24"/>
          <w:szCs w:val="24"/>
        </w:rPr>
        <w:t>анно «Водопад» светящееся, музыкальное (звуки птиц), панно «Ежик» (тканевое)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D1A96" w:rsidRPr="00EE7877" w:rsidRDefault="004D1A96" w:rsidP="004D1A96">
      <w:pPr>
        <w:pStyle w:val="a3"/>
        <w:numPr>
          <w:ilvl w:val="0"/>
          <w:numId w:val="3"/>
        </w:numPr>
        <w:tabs>
          <w:tab w:val="left" w:pos="426"/>
        </w:tabs>
        <w:spacing w:after="0" w:line="0" w:lineRule="atLeast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компакт-дисков с музыкой для релаксации.</w:t>
      </w:r>
    </w:p>
    <w:p w:rsidR="004D1A96" w:rsidRPr="00EE7877" w:rsidRDefault="004D1A96" w:rsidP="004D1A96">
      <w:pPr>
        <w:pStyle w:val="a3"/>
        <w:spacing w:after="0" w:line="0" w:lineRule="atLeast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образовательной организации условно соответствует требованиям универсальной среды (для детей с нарушением речи, слуха, опорно-двигательного аппарата).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- инвалиды получают помощь, согласно их диагнозам (медико-профилактическую общеукрепляющую, логопедическую и психологическую). С детьми ежедневно проводят занятия специалисты узкой направленности: учитель – логопед, </w:t>
      </w:r>
      <w:r w:rsidR="0083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учитель-дефектолог, </w:t>
      </w:r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психолог, музыкальный руководитель, инструктор по физической культуре (бассейн), инструктор по физической культуре  и воспитател</w:t>
      </w:r>
      <w:r w:rsidR="00E9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оздоровительная работа закрепляется воспитателем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через проведение «д</w:t>
      </w:r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орожки здоровья», </w:t>
      </w:r>
      <w:proofErr w:type="spellStart"/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стопотерапии</w:t>
      </w:r>
      <w:proofErr w:type="spellEnd"/>
      <w:r w:rsidRPr="00AD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лечебно-подвижных игр, дозированной ходьбы, гимнастики пробуждения после дневного сна. 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D756F">
        <w:rPr>
          <w:rFonts w:ascii="Times New Roman" w:hAnsi="Times New Roman" w:cs="Times New Roman"/>
          <w:sz w:val="24"/>
          <w:szCs w:val="24"/>
        </w:rPr>
        <w:t>Взаимодействие с родителями.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D756F">
        <w:rPr>
          <w:rFonts w:ascii="Times New Roman" w:hAnsi="Times New Roman" w:cs="Times New Roman"/>
          <w:sz w:val="24"/>
          <w:szCs w:val="24"/>
          <w:u w:val="single"/>
        </w:rPr>
        <w:t>Формы работы:</w:t>
      </w:r>
    </w:p>
    <w:p w:rsidR="005822B3" w:rsidRDefault="004D1A96" w:rsidP="004D1A96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D756F">
        <w:rPr>
          <w:rFonts w:ascii="Times New Roman" w:hAnsi="Times New Roman" w:cs="Times New Roman"/>
          <w:sz w:val="24"/>
          <w:szCs w:val="24"/>
        </w:rPr>
        <w:t>Консультирование – дифференцированный подход к каждой семье, имеющей «особого»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D756F">
        <w:rPr>
          <w:rFonts w:ascii="Times New Roman" w:hAnsi="Times New Roman" w:cs="Times New Roman"/>
          <w:sz w:val="24"/>
          <w:szCs w:val="24"/>
        </w:rPr>
        <w:t>Дни открытых дверей</w:t>
      </w:r>
      <w:r w:rsidRPr="00AD75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756F">
        <w:rPr>
          <w:rFonts w:ascii="Times New Roman" w:hAnsi="Times New Roman" w:cs="Times New Roman"/>
          <w:sz w:val="24"/>
          <w:szCs w:val="24"/>
        </w:rPr>
        <w:t>– родители посещают группу, вместе с ребенком, наблюдают за работой специалистов.</w:t>
      </w:r>
    </w:p>
    <w:p w:rsidR="004D1A96" w:rsidRPr="00AD756F" w:rsidRDefault="004D1A96" w:rsidP="004D1A96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D756F">
        <w:rPr>
          <w:rFonts w:ascii="Times New Roman" w:hAnsi="Times New Roman" w:cs="Times New Roman"/>
          <w:sz w:val="24"/>
          <w:szCs w:val="24"/>
        </w:rPr>
        <w:t>Семинары-практикумы</w:t>
      </w:r>
      <w:r w:rsidRPr="00AD75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D756F">
        <w:rPr>
          <w:rFonts w:ascii="Times New Roman" w:hAnsi="Times New Roman" w:cs="Times New Roman"/>
          <w:sz w:val="24"/>
          <w:szCs w:val="24"/>
        </w:rPr>
        <w:t>– где родители знакомятся с литературой, играми, учатся применять полученные знания на практике.</w:t>
      </w:r>
    </w:p>
    <w:p w:rsidR="004D1A96" w:rsidRPr="004D1A96" w:rsidRDefault="004D1A96" w:rsidP="004D1A96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D756F">
        <w:rPr>
          <w:rFonts w:ascii="Times New Roman" w:hAnsi="Times New Roman" w:cs="Times New Roman"/>
          <w:sz w:val="24"/>
          <w:szCs w:val="24"/>
        </w:rPr>
        <w:t>Проведение совместных праздников</w:t>
      </w:r>
      <w:r w:rsidRPr="00AD756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70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756F">
        <w:rPr>
          <w:rFonts w:ascii="Times New Roman" w:hAnsi="Times New Roman" w:cs="Times New Roman"/>
          <w:sz w:val="24"/>
          <w:szCs w:val="24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4D1A96" w:rsidRDefault="004D1A96" w:rsidP="00937C60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37C60" w:rsidRDefault="00937C60" w:rsidP="00937C60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37C60" w:rsidSect="00970A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487"/>
    <w:multiLevelType w:val="hybridMultilevel"/>
    <w:tmpl w:val="72BE5B06"/>
    <w:lvl w:ilvl="0" w:tplc="5380AB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320EB3"/>
    <w:multiLevelType w:val="hybridMultilevel"/>
    <w:tmpl w:val="54663E92"/>
    <w:lvl w:ilvl="0" w:tplc="5380AB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57F25"/>
    <w:multiLevelType w:val="hybridMultilevel"/>
    <w:tmpl w:val="76D0687E"/>
    <w:lvl w:ilvl="0" w:tplc="5380AB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77124"/>
    <w:multiLevelType w:val="hybridMultilevel"/>
    <w:tmpl w:val="72D836A6"/>
    <w:lvl w:ilvl="0" w:tplc="5380AB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87B0001"/>
    <w:multiLevelType w:val="hybridMultilevel"/>
    <w:tmpl w:val="8C1ECAE4"/>
    <w:lvl w:ilvl="0" w:tplc="5380AB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5F"/>
    <w:rsid w:val="00056017"/>
    <w:rsid w:val="000D70A4"/>
    <w:rsid w:val="0018610B"/>
    <w:rsid w:val="001A5475"/>
    <w:rsid w:val="001B3881"/>
    <w:rsid w:val="001F0F7A"/>
    <w:rsid w:val="00225390"/>
    <w:rsid w:val="00247D65"/>
    <w:rsid w:val="004554CD"/>
    <w:rsid w:val="004709AA"/>
    <w:rsid w:val="004D1A96"/>
    <w:rsid w:val="00535EAF"/>
    <w:rsid w:val="005822B3"/>
    <w:rsid w:val="005D075F"/>
    <w:rsid w:val="006C710C"/>
    <w:rsid w:val="006D31C3"/>
    <w:rsid w:val="00711037"/>
    <w:rsid w:val="00771547"/>
    <w:rsid w:val="008316F9"/>
    <w:rsid w:val="00926FFD"/>
    <w:rsid w:val="00937C60"/>
    <w:rsid w:val="00943475"/>
    <w:rsid w:val="009533B0"/>
    <w:rsid w:val="00970A4A"/>
    <w:rsid w:val="00992029"/>
    <w:rsid w:val="00A54B98"/>
    <w:rsid w:val="00AC7CFB"/>
    <w:rsid w:val="00AF332D"/>
    <w:rsid w:val="00BC0F96"/>
    <w:rsid w:val="00C16D28"/>
    <w:rsid w:val="00C273FE"/>
    <w:rsid w:val="00C61CA0"/>
    <w:rsid w:val="00C84554"/>
    <w:rsid w:val="00D069DF"/>
    <w:rsid w:val="00E23A25"/>
    <w:rsid w:val="00E96D0C"/>
    <w:rsid w:val="00EE7877"/>
    <w:rsid w:val="00F9382F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FE"/>
    <w:pPr>
      <w:ind w:left="720"/>
      <w:contextualSpacing/>
    </w:pPr>
  </w:style>
  <w:style w:type="paragraph" w:styleId="a4">
    <w:name w:val="No Spacing"/>
    <w:uiPriority w:val="1"/>
    <w:qFormat/>
    <w:rsid w:val="009434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8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FE"/>
    <w:pPr>
      <w:ind w:left="720"/>
      <w:contextualSpacing/>
    </w:pPr>
  </w:style>
  <w:style w:type="paragraph" w:styleId="a4">
    <w:name w:val="No Spacing"/>
    <w:uiPriority w:val="1"/>
    <w:qFormat/>
    <w:rsid w:val="009434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8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</cp:lastModifiedBy>
  <cp:revision>7</cp:revision>
  <cp:lastPrinted>2018-02-21T08:22:00Z</cp:lastPrinted>
  <dcterms:created xsi:type="dcterms:W3CDTF">2018-02-21T05:50:00Z</dcterms:created>
  <dcterms:modified xsi:type="dcterms:W3CDTF">2019-11-09T07:11:00Z</dcterms:modified>
</cp:coreProperties>
</file>