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F759BA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F759BA">
        <w:rPr>
          <w:rFonts w:ascii="Times New Roman" w:hAnsi="Times New Roman" w:cs="Times New Roman"/>
          <w:sz w:val="24"/>
          <w:szCs w:val="24"/>
        </w:rPr>
        <w:t xml:space="preserve">администрацию города </w:t>
      </w:r>
      <w:proofErr w:type="spellStart"/>
      <w:r w:rsidR="00F759BA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759BA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F759BA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F759BA">
        <w:rPr>
          <w:rFonts w:ascii="Times New Roman" w:hAnsi="Times New Roman" w:cs="Times New Roman"/>
          <w:sz w:val="20"/>
          <w:szCs w:val="24"/>
        </w:rPr>
        <w:t>муниципальный служащий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377C9"/>
    <w:rsid w:val="00C739F6"/>
    <w:rsid w:val="00CF2184"/>
    <w:rsid w:val="00D1528C"/>
    <w:rsid w:val="00DB620A"/>
    <w:rsid w:val="00DF3757"/>
    <w:rsid w:val="00F03320"/>
    <w:rsid w:val="00F22DF3"/>
    <w:rsid w:val="00F759BA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Фортуна Елена Ивановна</cp:lastModifiedBy>
  <cp:revision>3</cp:revision>
  <cp:lastPrinted>2014-01-15T04:36:00Z</cp:lastPrinted>
  <dcterms:created xsi:type="dcterms:W3CDTF">2014-02-14T05:33:00Z</dcterms:created>
  <dcterms:modified xsi:type="dcterms:W3CDTF">2014-02-17T06:12:00Z</dcterms:modified>
</cp:coreProperties>
</file>