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40" w:rsidRPr="00542A53" w:rsidRDefault="00880740" w:rsidP="00880740">
      <w:pPr>
        <w:shd w:val="clear" w:color="auto" w:fill="FFFFFF"/>
        <w:spacing w:line="360" w:lineRule="auto"/>
        <w:ind w:left="-993"/>
        <w:jc w:val="center"/>
        <w:rPr>
          <w:rFonts w:ascii="Times New Roman" w:eastAsia="Times New Roman" w:hAnsi="Times New Roman"/>
          <w:b/>
          <w:bCs/>
          <w:color w:val="C00000"/>
          <w:spacing w:val="-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38200" cy="1117600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A53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Анкета </w:t>
      </w:r>
      <w:r w:rsidRPr="00542A53">
        <w:rPr>
          <w:rFonts w:ascii="Times New Roman" w:eastAsia="Times New Roman" w:hAnsi="Times New Roman"/>
          <w:b/>
          <w:bCs/>
          <w:color w:val="C00000"/>
          <w:spacing w:val="-2"/>
          <w:sz w:val="28"/>
          <w:szCs w:val="28"/>
          <w:lang w:eastAsia="ru-RU"/>
        </w:rPr>
        <w:t>изучения затруднений начинающего педагога ДОО</w:t>
      </w:r>
    </w:p>
    <w:p w:rsidR="00880740" w:rsidRPr="00542A53" w:rsidRDefault="00880740" w:rsidP="00880740">
      <w:pPr>
        <w:shd w:val="clear" w:color="auto" w:fill="FFFFFF"/>
        <w:spacing w:line="360" w:lineRule="auto"/>
        <w:jc w:val="right"/>
        <w:rPr>
          <w:rFonts w:ascii="Times New Roman" w:eastAsia="Times New Roman" w:hAnsi="Times New Roman"/>
          <w:i/>
          <w:color w:val="002060"/>
          <w:lang w:eastAsia="ru-RU"/>
        </w:rPr>
      </w:pPr>
      <w:r w:rsidRPr="00542A53">
        <w:rPr>
          <w:rFonts w:ascii="Times New Roman" w:eastAsia="Times New Roman" w:hAnsi="Times New Roman"/>
          <w:bCs/>
          <w:i/>
          <w:color w:val="002060"/>
          <w:spacing w:val="-2"/>
          <w:lang w:eastAsia="ru-RU"/>
        </w:rPr>
        <w:t xml:space="preserve">Подготовила: </w:t>
      </w:r>
      <w:proofErr w:type="spellStart"/>
      <w:r w:rsidRPr="00542A53">
        <w:rPr>
          <w:rFonts w:ascii="Times New Roman" w:eastAsia="Times New Roman" w:hAnsi="Times New Roman"/>
          <w:bCs/>
          <w:i/>
          <w:color w:val="002060"/>
          <w:spacing w:val="-2"/>
          <w:lang w:eastAsia="ru-RU"/>
        </w:rPr>
        <w:t>Недикова</w:t>
      </w:r>
      <w:proofErr w:type="spellEnd"/>
      <w:r w:rsidRPr="00542A53">
        <w:rPr>
          <w:rFonts w:ascii="Times New Roman" w:eastAsia="Times New Roman" w:hAnsi="Times New Roman"/>
          <w:bCs/>
          <w:i/>
          <w:color w:val="002060"/>
          <w:spacing w:val="-2"/>
          <w:lang w:eastAsia="ru-RU"/>
        </w:rPr>
        <w:t xml:space="preserve"> ТА.</w:t>
      </w:r>
    </w:p>
    <w:p w:rsidR="00880740" w:rsidRPr="00542A53" w:rsidRDefault="00880740" w:rsidP="00880740">
      <w:pPr>
        <w:shd w:val="clear" w:color="auto" w:fill="FFFFFF"/>
        <w:jc w:val="both"/>
        <w:rPr>
          <w:rFonts w:ascii="Times New Roman" w:eastAsia="Times New Roman" w:hAnsi="Times New Roman"/>
          <w:color w:val="002060"/>
          <w:lang w:eastAsia="ru-RU"/>
        </w:rPr>
      </w:pPr>
    </w:p>
    <w:p w:rsidR="00880740" w:rsidRPr="00542A53" w:rsidRDefault="00880740" w:rsidP="00880740">
      <w:pPr>
        <w:shd w:val="clear" w:color="auto" w:fill="FFFFFF"/>
        <w:jc w:val="both"/>
        <w:rPr>
          <w:rFonts w:ascii="Times New Roman" w:eastAsia="Times New Roman" w:hAnsi="Times New Roman"/>
          <w:color w:val="002060"/>
          <w:lang w:eastAsia="ru-RU"/>
        </w:rPr>
      </w:pPr>
      <w:r w:rsidRPr="00542A53">
        <w:rPr>
          <w:rFonts w:ascii="Times New Roman" w:eastAsia="Times New Roman" w:hAnsi="Times New Roman"/>
          <w:color w:val="002060"/>
          <w:lang w:eastAsia="ru-RU"/>
        </w:rPr>
        <w:t xml:space="preserve">1. Знание анатомо-физиологических и психологических особенностей детей дошкольного возраста, которые </w:t>
      </w:r>
      <w:r w:rsidRPr="00542A53">
        <w:rPr>
          <w:rFonts w:ascii="Times New Roman" w:eastAsia="Times New Roman" w:hAnsi="Times New Roman"/>
          <w:color w:val="002060"/>
          <w:spacing w:val="-1"/>
          <w:lang w:eastAsia="ru-RU"/>
        </w:rPr>
        <w:t xml:space="preserve">необходимо учитывать при </w:t>
      </w:r>
      <w:r w:rsidRPr="00542A53">
        <w:rPr>
          <w:rFonts w:ascii="Times New Roman" w:eastAsia="Times New Roman" w:hAnsi="Times New Roman"/>
          <w:color w:val="002060"/>
          <w:lang w:eastAsia="ru-RU"/>
        </w:rPr>
        <w:t>организации воспитательно-образовательной работы</w:t>
      </w:r>
      <w:r w:rsidRPr="00542A53">
        <w:rPr>
          <w:rFonts w:ascii="Times New Roman" w:eastAsia="Times New Roman" w:hAnsi="Times New Roman"/>
          <w:color w:val="002060"/>
          <w:spacing w:val="-1"/>
          <w:lang w:eastAsia="ru-RU"/>
        </w:rPr>
        <w:t xml:space="preserve"> в условиях дошкольной образовательной организации:</w:t>
      </w:r>
    </w:p>
    <w:p w:rsidR="00880740" w:rsidRPr="00542A53" w:rsidRDefault="00880740" w:rsidP="00880740">
      <w:pPr>
        <w:shd w:val="clear" w:color="auto" w:fill="FFFFFF"/>
        <w:tabs>
          <w:tab w:val="left" w:pos="2112"/>
          <w:tab w:val="left" w:pos="4550"/>
        </w:tabs>
        <w:ind w:left="708"/>
        <w:jc w:val="both"/>
        <w:rPr>
          <w:rFonts w:ascii="Times New Roman" w:eastAsia="Times New Roman" w:hAnsi="Times New Roman"/>
          <w:color w:val="002060"/>
          <w:lang w:eastAsia="ru-RU"/>
        </w:rPr>
      </w:pPr>
      <w:r w:rsidRPr="00542A53">
        <w:rPr>
          <w:rFonts w:ascii="Times New Roman" w:eastAsia="Times New Roman" w:hAnsi="Times New Roman"/>
          <w:iCs/>
          <w:color w:val="002060"/>
          <w:spacing w:val="-1"/>
          <w:lang w:eastAsia="ru-RU"/>
        </w:rPr>
        <w:t xml:space="preserve">а) </w:t>
      </w:r>
      <w:r w:rsidRPr="00542A53">
        <w:rPr>
          <w:rFonts w:ascii="Times New Roman" w:eastAsia="Times New Roman" w:hAnsi="Times New Roman"/>
          <w:iCs/>
          <w:color w:val="002060"/>
          <w:lang w:eastAsia="ru-RU"/>
        </w:rPr>
        <w:t>плохо ориентируюсь в этих вопросах</w:t>
      </w:r>
      <w:r w:rsidRPr="00542A53">
        <w:rPr>
          <w:rFonts w:ascii="Times New Roman" w:eastAsia="Times New Roman" w:hAnsi="Times New Roman"/>
          <w:iCs/>
          <w:color w:val="002060"/>
          <w:spacing w:val="-1"/>
          <w:lang w:eastAsia="ru-RU"/>
        </w:rPr>
        <w:t>;</w:t>
      </w:r>
    </w:p>
    <w:p w:rsidR="00880740" w:rsidRPr="00542A53" w:rsidRDefault="00880740" w:rsidP="00880740">
      <w:pPr>
        <w:shd w:val="clear" w:color="auto" w:fill="FFFFFF"/>
        <w:tabs>
          <w:tab w:val="left" w:pos="2112"/>
          <w:tab w:val="left" w:pos="4550"/>
        </w:tabs>
        <w:ind w:left="708"/>
        <w:jc w:val="both"/>
        <w:rPr>
          <w:rFonts w:ascii="Times New Roman" w:eastAsia="Times New Roman" w:hAnsi="Times New Roman"/>
          <w:color w:val="002060"/>
          <w:lang w:eastAsia="ru-RU"/>
        </w:rPr>
      </w:pPr>
      <w:r w:rsidRPr="00542A53">
        <w:rPr>
          <w:rFonts w:ascii="Times New Roman" w:eastAsia="Times New Roman" w:hAnsi="Times New Roman"/>
          <w:iCs/>
          <w:color w:val="002060"/>
          <w:spacing w:val="-2"/>
          <w:lang w:eastAsia="ru-RU"/>
        </w:rPr>
        <w:t>б) есть пробелы в знаниях;</w:t>
      </w:r>
    </w:p>
    <w:p w:rsidR="00880740" w:rsidRPr="00542A53" w:rsidRDefault="00880740" w:rsidP="00880740">
      <w:pPr>
        <w:shd w:val="clear" w:color="auto" w:fill="FFFFFF"/>
        <w:tabs>
          <w:tab w:val="left" w:pos="2112"/>
          <w:tab w:val="left" w:pos="4550"/>
        </w:tabs>
        <w:ind w:left="708"/>
        <w:jc w:val="both"/>
        <w:rPr>
          <w:rFonts w:ascii="Times New Roman" w:eastAsia="Times New Roman" w:hAnsi="Times New Roman"/>
          <w:color w:val="002060"/>
          <w:lang w:eastAsia="ru-RU"/>
        </w:rPr>
      </w:pPr>
      <w:r w:rsidRPr="00542A53">
        <w:rPr>
          <w:rFonts w:ascii="Times New Roman" w:eastAsia="Times New Roman" w:hAnsi="Times New Roman"/>
          <w:iCs/>
          <w:color w:val="002060"/>
          <w:lang w:eastAsia="ru-RU"/>
        </w:rPr>
        <w:t xml:space="preserve">в) </w:t>
      </w:r>
      <w:r w:rsidRPr="00542A53">
        <w:rPr>
          <w:rFonts w:ascii="Times New Roman" w:eastAsia="Times New Roman" w:hAnsi="Times New Roman"/>
          <w:iCs/>
          <w:color w:val="002060"/>
          <w:spacing w:val="-1"/>
          <w:lang w:eastAsia="ru-RU"/>
        </w:rPr>
        <w:t>знаю.</w:t>
      </w:r>
    </w:p>
    <w:p w:rsidR="00880740" w:rsidRPr="00542A53" w:rsidRDefault="00880740" w:rsidP="00880740">
      <w:pPr>
        <w:shd w:val="clear" w:color="auto" w:fill="FFFFFF"/>
        <w:jc w:val="both"/>
        <w:rPr>
          <w:rFonts w:ascii="Times New Roman" w:eastAsia="Times New Roman" w:hAnsi="Times New Roman"/>
          <w:color w:val="002060"/>
          <w:lang w:eastAsia="ru-RU"/>
        </w:rPr>
      </w:pPr>
      <w:r w:rsidRPr="00542A53">
        <w:rPr>
          <w:rFonts w:ascii="Times New Roman" w:eastAsia="Times New Roman" w:hAnsi="Times New Roman"/>
          <w:color w:val="002060"/>
          <w:spacing w:val="1"/>
          <w:lang w:eastAsia="ru-RU"/>
        </w:rPr>
        <w:t>2. Владение методами педагогической диагностики:</w:t>
      </w:r>
    </w:p>
    <w:p w:rsidR="00880740" w:rsidRPr="00542A53" w:rsidRDefault="00880740" w:rsidP="00880740">
      <w:pPr>
        <w:shd w:val="clear" w:color="auto" w:fill="FFFFFF"/>
        <w:tabs>
          <w:tab w:val="left" w:pos="2112"/>
          <w:tab w:val="left" w:pos="4550"/>
        </w:tabs>
        <w:ind w:left="708"/>
        <w:jc w:val="both"/>
        <w:rPr>
          <w:rFonts w:ascii="Times New Roman" w:eastAsia="Times New Roman" w:hAnsi="Times New Roman"/>
          <w:color w:val="002060"/>
          <w:lang w:eastAsia="ru-RU"/>
        </w:rPr>
      </w:pPr>
      <w:r w:rsidRPr="00542A53">
        <w:rPr>
          <w:rFonts w:ascii="Times New Roman" w:eastAsia="Times New Roman" w:hAnsi="Times New Roman"/>
          <w:iCs/>
          <w:color w:val="002060"/>
          <w:spacing w:val="-1"/>
          <w:lang w:eastAsia="ru-RU"/>
        </w:rPr>
        <w:t>а) не владею;</w:t>
      </w:r>
    </w:p>
    <w:p w:rsidR="00880740" w:rsidRPr="00542A53" w:rsidRDefault="00880740" w:rsidP="00880740">
      <w:pPr>
        <w:shd w:val="clear" w:color="auto" w:fill="FFFFFF"/>
        <w:tabs>
          <w:tab w:val="left" w:pos="2112"/>
          <w:tab w:val="left" w:pos="4550"/>
        </w:tabs>
        <w:ind w:left="708"/>
        <w:jc w:val="both"/>
        <w:rPr>
          <w:rFonts w:ascii="Times New Roman" w:eastAsia="Times New Roman" w:hAnsi="Times New Roman"/>
          <w:color w:val="002060"/>
          <w:lang w:eastAsia="ru-RU"/>
        </w:rPr>
      </w:pPr>
      <w:r w:rsidRPr="00542A53">
        <w:rPr>
          <w:rFonts w:ascii="Times New Roman" w:eastAsia="Times New Roman" w:hAnsi="Times New Roman"/>
          <w:iCs/>
          <w:color w:val="002060"/>
          <w:spacing w:val="-2"/>
          <w:lang w:eastAsia="ru-RU"/>
        </w:rPr>
        <w:t>б) владею частично;</w:t>
      </w:r>
    </w:p>
    <w:p w:rsidR="00880740" w:rsidRPr="00542A53" w:rsidRDefault="00880740" w:rsidP="00880740">
      <w:pPr>
        <w:shd w:val="clear" w:color="auto" w:fill="FFFFFF"/>
        <w:tabs>
          <w:tab w:val="left" w:pos="2112"/>
          <w:tab w:val="left" w:pos="4550"/>
        </w:tabs>
        <w:ind w:left="708"/>
        <w:jc w:val="both"/>
        <w:rPr>
          <w:rFonts w:ascii="Times New Roman" w:eastAsia="Times New Roman" w:hAnsi="Times New Roman"/>
          <w:color w:val="002060"/>
          <w:lang w:eastAsia="ru-RU"/>
        </w:rPr>
      </w:pPr>
      <w:r w:rsidRPr="00542A53">
        <w:rPr>
          <w:rFonts w:ascii="Times New Roman" w:eastAsia="Times New Roman" w:hAnsi="Times New Roman"/>
          <w:iCs/>
          <w:color w:val="002060"/>
          <w:lang w:eastAsia="ru-RU"/>
        </w:rPr>
        <w:t>в) владею свободно.</w:t>
      </w:r>
    </w:p>
    <w:p w:rsidR="00880740" w:rsidRPr="00542A53" w:rsidRDefault="00880740" w:rsidP="00880740">
      <w:pPr>
        <w:shd w:val="clear" w:color="auto" w:fill="FFFFFF"/>
        <w:tabs>
          <w:tab w:val="left" w:pos="2112"/>
          <w:tab w:val="left" w:pos="4550"/>
        </w:tabs>
        <w:jc w:val="both"/>
        <w:rPr>
          <w:rFonts w:ascii="Times New Roman" w:eastAsia="Times New Roman" w:hAnsi="Times New Roman"/>
          <w:color w:val="002060"/>
          <w:spacing w:val="1"/>
          <w:lang w:eastAsia="ru-RU"/>
        </w:rPr>
      </w:pPr>
      <w:r w:rsidRPr="00542A53">
        <w:rPr>
          <w:rFonts w:ascii="Times New Roman" w:eastAsia="Times New Roman" w:hAnsi="Times New Roman"/>
          <w:color w:val="002060"/>
          <w:spacing w:val="1"/>
          <w:lang w:eastAsia="ru-RU"/>
        </w:rPr>
        <w:t>3. Умение планировать воспитательно-образовательную работу с детьми с учетом их возрастных и индивидуальных особенностей:</w:t>
      </w:r>
    </w:p>
    <w:p w:rsidR="00880740" w:rsidRPr="00542A53" w:rsidRDefault="00880740" w:rsidP="00880740">
      <w:pPr>
        <w:shd w:val="clear" w:color="auto" w:fill="FFFFFF"/>
        <w:tabs>
          <w:tab w:val="left" w:pos="2112"/>
          <w:tab w:val="left" w:pos="4550"/>
        </w:tabs>
        <w:ind w:left="708"/>
        <w:jc w:val="both"/>
        <w:rPr>
          <w:rFonts w:ascii="Times New Roman" w:eastAsia="Times New Roman" w:hAnsi="Times New Roman"/>
          <w:color w:val="002060"/>
          <w:lang w:eastAsia="ru-RU"/>
        </w:rPr>
      </w:pPr>
      <w:r w:rsidRPr="00542A53">
        <w:rPr>
          <w:rFonts w:ascii="Times New Roman" w:eastAsia="Times New Roman" w:hAnsi="Times New Roman"/>
          <w:iCs/>
          <w:color w:val="002060"/>
          <w:spacing w:val="-1"/>
          <w:lang w:eastAsia="ru-RU"/>
        </w:rPr>
        <w:t>а) испытываю большие затруднения;</w:t>
      </w:r>
    </w:p>
    <w:p w:rsidR="00880740" w:rsidRPr="00542A53" w:rsidRDefault="00880740" w:rsidP="00880740">
      <w:pPr>
        <w:shd w:val="clear" w:color="auto" w:fill="FFFFFF"/>
        <w:tabs>
          <w:tab w:val="left" w:pos="2112"/>
          <w:tab w:val="left" w:pos="4550"/>
        </w:tabs>
        <w:ind w:left="708"/>
        <w:jc w:val="both"/>
        <w:rPr>
          <w:rFonts w:ascii="Times New Roman" w:eastAsia="Times New Roman" w:hAnsi="Times New Roman"/>
          <w:color w:val="002060"/>
          <w:lang w:eastAsia="ru-RU"/>
        </w:rPr>
      </w:pPr>
      <w:r w:rsidRPr="00542A53">
        <w:rPr>
          <w:rFonts w:ascii="Times New Roman" w:eastAsia="Times New Roman" w:hAnsi="Times New Roman"/>
          <w:iCs/>
          <w:color w:val="002060"/>
          <w:spacing w:val="-2"/>
          <w:lang w:eastAsia="ru-RU"/>
        </w:rPr>
        <w:t>б) умею частично;</w:t>
      </w:r>
    </w:p>
    <w:p w:rsidR="00880740" w:rsidRPr="00542A53" w:rsidRDefault="00880740" w:rsidP="00880740">
      <w:pPr>
        <w:shd w:val="clear" w:color="auto" w:fill="FFFFFF"/>
        <w:tabs>
          <w:tab w:val="left" w:pos="2112"/>
          <w:tab w:val="left" w:pos="4550"/>
        </w:tabs>
        <w:ind w:left="708"/>
        <w:jc w:val="both"/>
        <w:rPr>
          <w:rFonts w:ascii="Times New Roman" w:eastAsia="Times New Roman" w:hAnsi="Times New Roman"/>
          <w:color w:val="002060"/>
          <w:lang w:eastAsia="ru-RU"/>
        </w:rPr>
      </w:pPr>
      <w:r w:rsidRPr="00542A53">
        <w:rPr>
          <w:rFonts w:ascii="Times New Roman" w:eastAsia="Times New Roman" w:hAnsi="Times New Roman"/>
          <w:iCs/>
          <w:color w:val="002060"/>
          <w:lang w:eastAsia="ru-RU"/>
        </w:rPr>
        <w:t>в) свободно справляюсь с этой задачей.</w:t>
      </w:r>
    </w:p>
    <w:p w:rsidR="00880740" w:rsidRPr="00542A53" w:rsidRDefault="00880740" w:rsidP="00880740">
      <w:pPr>
        <w:shd w:val="clear" w:color="auto" w:fill="FFFFFF"/>
        <w:jc w:val="both"/>
        <w:rPr>
          <w:rFonts w:ascii="Times New Roman" w:eastAsia="Times New Roman" w:hAnsi="Times New Roman"/>
          <w:color w:val="002060"/>
          <w:spacing w:val="1"/>
          <w:lang w:eastAsia="ru-RU"/>
        </w:rPr>
      </w:pPr>
      <w:r w:rsidRPr="00542A53">
        <w:rPr>
          <w:rFonts w:ascii="Times New Roman" w:eastAsia="Times New Roman" w:hAnsi="Times New Roman"/>
          <w:color w:val="002060"/>
          <w:spacing w:val="1"/>
          <w:lang w:eastAsia="ru-RU"/>
        </w:rPr>
        <w:t>4. Умение выбрать форму организации непрерывной образовательной деятельности с детьми с учетом их возрастных и индивидуальных особенностей:</w:t>
      </w:r>
    </w:p>
    <w:p w:rsidR="00880740" w:rsidRPr="00542A53" w:rsidRDefault="00880740" w:rsidP="00880740">
      <w:pPr>
        <w:shd w:val="clear" w:color="auto" w:fill="FFFFFF"/>
        <w:tabs>
          <w:tab w:val="left" w:pos="2112"/>
          <w:tab w:val="left" w:pos="4550"/>
        </w:tabs>
        <w:ind w:left="708"/>
        <w:jc w:val="both"/>
        <w:rPr>
          <w:rFonts w:ascii="Times New Roman" w:eastAsia="Times New Roman" w:hAnsi="Times New Roman"/>
          <w:color w:val="002060"/>
          <w:lang w:eastAsia="ru-RU"/>
        </w:rPr>
      </w:pPr>
      <w:r w:rsidRPr="00542A53">
        <w:rPr>
          <w:rFonts w:ascii="Times New Roman" w:eastAsia="Times New Roman" w:hAnsi="Times New Roman"/>
          <w:iCs/>
          <w:color w:val="002060"/>
          <w:spacing w:val="-1"/>
          <w:lang w:eastAsia="ru-RU"/>
        </w:rPr>
        <w:t>а) испытываю большие затруднения;</w:t>
      </w:r>
    </w:p>
    <w:p w:rsidR="00880740" w:rsidRPr="00542A53" w:rsidRDefault="00880740" w:rsidP="00880740">
      <w:pPr>
        <w:shd w:val="clear" w:color="auto" w:fill="FFFFFF"/>
        <w:tabs>
          <w:tab w:val="left" w:pos="2112"/>
          <w:tab w:val="left" w:pos="4550"/>
        </w:tabs>
        <w:ind w:left="708"/>
        <w:jc w:val="both"/>
        <w:rPr>
          <w:rFonts w:ascii="Times New Roman" w:eastAsia="Times New Roman" w:hAnsi="Times New Roman"/>
          <w:color w:val="002060"/>
          <w:lang w:eastAsia="ru-RU"/>
        </w:rPr>
      </w:pPr>
      <w:r w:rsidRPr="00542A53">
        <w:rPr>
          <w:rFonts w:ascii="Times New Roman" w:eastAsia="Times New Roman" w:hAnsi="Times New Roman"/>
          <w:iCs/>
          <w:color w:val="002060"/>
          <w:spacing w:val="-2"/>
          <w:lang w:eastAsia="ru-RU"/>
        </w:rPr>
        <w:t>б) умею частично;</w:t>
      </w:r>
    </w:p>
    <w:p w:rsidR="00880740" w:rsidRPr="00542A53" w:rsidRDefault="00880740" w:rsidP="00880740">
      <w:pPr>
        <w:shd w:val="clear" w:color="auto" w:fill="FFFFFF"/>
        <w:tabs>
          <w:tab w:val="left" w:pos="2112"/>
          <w:tab w:val="left" w:pos="4550"/>
        </w:tabs>
        <w:ind w:left="708"/>
        <w:jc w:val="both"/>
        <w:rPr>
          <w:rFonts w:ascii="Times New Roman" w:eastAsia="Times New Roman" w:hAnsi="Times New Roman"/>
          <w:color w:val="002060"/>
          <w:lang w:eastAsia="ru-RU"/>
        </w:rPr>
      </w:pPr>
      <w:r w:rsidRPr="00542A53">
        <w:rPr>
          <w:rFonts w:ascii="Times New Roman" w:eastAsia="Times New Roman" w:hAnsi="Times New Roman"/>
          <w:iCs/>
          <w:color w:val="002060"/>
          <w:lang w:eastAsia="ru-RU"/>
        </w:rPr>
        <w:t>в) свободно справляюсь с этой задачей.</w:t>
      </w:r>
    </w:p>
    <w:p w:rsidR="00880740" w:rsidRPr="00542A53" w:rsidRDefault="00880740" w:rsidP="00880740">
      <w:pPr>
        <w:shd w:val="clear" w:color="auto" w:fill="FFFFFF"/>
        <w:tabs>
          <w:tab w:val="left" w:pos="2112"/>
          <w:tab w:val="left" w:pos="4550"/>
        </w:tabs>
        <w:jc w:val="both"/>
        <w:rPr>
          <w:rFonts w:ascii="Times New Roman" w:eastAsia="Times New Roman" w:hAnsi="Times New Roman"/>
          <w:color w:val="002060"/>
          <w:spacing w:val="2"/>
          <w:lang w:eastAsia="ru-RU"/>
        </w:rPr>
      </w:pPr>
      <w:r w:rsidRPr="00542A53">
        <w:rPr>
          <w:rFonts w:ascii="Times New Roman" w:eastAsia="Times New Roman" w:hAnsi="Times New Roman"/>
          <w:color w:val="002060"/>
          <w:lang w:eastAsia="ru-RU"/>
        </w:rPr>
        <w:t>5. Обеспечение практической направленности воспитательно-образовательного процесса (</w:t>
      </w:r>
      <w:r w:rsidRPr="00542A53">
        <w:rPr>
          <w:rFonts w:ascii="Times New Roman" w:eastAsia="Times New Roman" w:hAnsi="Times New Roman"/>
          <w:color w:val="002060"/>
          <w:spacing w:val="2"/>
          <w:lang w:eastAsia="ru-RU"/>
        </w:rPr>
        <w:t>применение полученных знаний и умений):</w:t>
      </w:r>
    </w:p>
    <w:p w:rsidR="00880740" w:rsidRPr="00542A53" w:rsidRDefault="00880740" w:rsidP="00880740">
      <w:pPr>
        <w:shd w:val="clear" w:color="auto" w:fill="FFFFFF"/>
        <w:tabs>
          <w:tab w:val="left" w:pos="2112"/>
          <w:tab w:val="left" w:pos="4550"/>
        </w:tabs>
        <w:ind w:left="708"/>
        <w:jc w:val="both"/>
        <w:rPr>
          <w:rFonts w:ascii="Times New Roman" w:eastAsia="Times New Roman" w:hAnsi="Times New Roman"/>
          <w:color w:val="002060"/>
          <w:lang w:eastAsia="ru-RU"/>
        </w:rPr>
      </w:pPr>
      <w:r w:rsidRPr="00542A53">
        <w:rPr>
          <w:rFonts w:ascii="Times New Roman" w:eastAsia="Times New Roman" w:hAnsi="Times New Roman"/>
          <w:iCs/>
          <w:color w:val="002060"/>
          <w:spacing w:val="-1"/>
          <w:lang w:eastAsia="ru-RU"/>
        </w:rPr>
        <w:t>а) испытываю большие затруднения;</w:t>
      </w:r>
    </w:p>
    <w:p w:rsidR="00880740" w:rsidRPr="00542A53" w:rsidRDefault="00880740" w:rsidP="00880740">
      <w:pPr>
        <w:shd w:val="clear" w:color="auto" w:fill="FFFFFF"/>
        <w:tabs>
          <w:tab w:val="left" w:pos="2112"/>
          <w:tab w:val="left" w:pos="4550"/>
        </w:tabs>
        <w:ind w:left="708"/>
        <w:jc w:val="both"/>
        <w:rPr>
          <w:rFonts w:ascii="Times New Roman" w:eastAsia="Times New Roman" w:hAnsi="Times New Roman"/>
          <w:color w:val="002060"/>
          <w:lang w:eastAsia="ru-RU"/>
        </w:rPr>
      </w:pPr>
      <w:r w:rsidRPr="00542A53">
        <w:rPr>
          <w:rFonts w:ascii="Times New Roman" w:eastAsia="Times New Roman" w:hAnsi="Times New Roman"/>
          <w:iCs/>
          <w:color w:val="002060"/>
          <w:spacing w:val="-2"/>
          <w:lang w:eastAsia="ru-RU"/>
        </w:rPr>
        <w:t>б) умею частично;</w:t>
      </w:r>
    </w:p>
    <w:p w:rsidR="00880740" w:rsidRPr="00542A53" w:rsidRDefault="00880740" w:rsidP="00880740">
      <w:pPr>
        <w:shd w:val="clear" w:color="auto" w:fill="FFFFFF"/>
        <w:tabs>
          <w:tab w:val="left" w:pos="2112"/>
          <w:tab w:val="left" w:pos="4550"/>
        </w:tabs>
        <w:ind w:left="708"/>
        <w:jc w:val="both"/>
        <w:rPr>
          <w:rFonts w:ascii="Times New Roman" w:eastAsia="Times New Roman" w:hAnsi="Times New Roman"/>
          <w:color w:val="002060"/>
          <w:lang w:eastAsia="ru-RU"/>
        </w:rPr>
      </w:pPr>
      <w:r w:rsidRPr="00542A53">
        <w:rPr>
          <w:rFonts w:ascii="Times New Roman" w:eastAsia="Times New Roman" w:hAnsi="Times New Roman"/>
          <w:iCs/>
          <w:color w:val="002060"/>
          <w:lang w:eastAsia="ru-RU"/>
        </w:rPr>
        <w:t>в) свободно справляюсь с этой задачей.</w:t>
      </w:r>
    </w:p>
    <w:p w:rsidR="00880740" w:rsidRPr="00542A53" w:rsidRDefault="00880740" w:rsidP="00880740">
      <w:pPr>
        <w:shd w:val="clear" w:color="auto" w:fill="FFFFFF"/>
        <w:tabs>
          <w:tab w:val="left" w:pos="2112"/>
          <w:tab w:val="left" w:pos="4550"/>
        </w:tabs>
        <w:jc w:val="both"/>
        <w:rPr>
          <w:rFonts w:ascii="Times New Roman" w:eastAsia="Times New Roman" w:hAnsi="Times New Roman"/>
          <w:color w:val="002060"/>
          <w:spacing w:val="-3"/>
          <w:lang w:eastAsia="ru-RU"/>
        </w:rPr>
      </w:pPr>
      <w:r w:rsidRPr="00542A53">
        <w:rPr>
          <w:rFonts w:ascii="Times New Roman" w:eastAsia="Times New Roman" w:hAnsi="Times New Roman"/>
          <w:color w:val="002060"/>
          <w:spacing w:val="-3"/>
          <w:lang w:eastAsia="ru-RU"/>
        </w:rPr>
        <w:t xml:space="preserve">6. Знание и применение различных методов, технологий обучения, воспитания и развития детей дошкольного возраста: </w:t>
      </w:r>
    </w:p>
    <w:p w:rsidR="00880740" w:rsidRPr="00542A53" w:rsidRDefault="00880740" w:rsidP="00880740">
      <w:pPr>
        <w:shd w:val="clear" w:color="auto" w:fill="FFFFFF"/>
        <w:tabs>
          <w:tab w:val="left" w:pos="2112"/>
          <w:tab w:val="left" w:pos="4550"/>
        </w:tabs>
        <w:ind w:left="708"/>
        <w:jc w:val="both"/>
        <w:rPr>
          <w:rFonts w:ascii="Times New Roman" w:eastAsia="Times New Roman" w:hAnsi="Times New Roman"/>
          <w:color w:val="002060"/>
          <w:lang w:eastAsia="ru-RU"/>
        </w:rPr>
      </w:pPr>
      <w:r w:rsidRPr="00542A53">
        <w:rPr>
          <w:rFonts w:ascii="Times New Roman" w:eastAsia="Times New Roman" w:hAnsi="Times New Roman"/>
          <w:iCs/>
          <w:color w:val="002060"/>
          <w:spacing w:val="-1"/>
          <w:lang w:eastAsia="ru-RU"/>
        </w:rPr>
        <w:t xml:space="preserve">а) </w:t>
      </w:r>
      <w:r w:rsidRPr="00542A53">
        <w:rPr>
          <w:rFonts w:ascii="Times New Roman" w:eastAsia="Times New Roman" w:hAnsi="Times New Roman"/>
          <w:iCs/>
          <w:color w:val="002060"/>
          <w:lang w:eastAsia="ru-RU"/>
        </w:rPr>
        <w:t>плохо ориентируюсь в этих вопросах</w:t>
      </w:r>
      <w:r w:rsidRPr="00542A53">
        <w:rPr>
          <w:rFonts w:ascii="Times New Roman" w:eastAsia="Times New Roman" w:hAnsi="Times New Roman"/>
          <w:iCs/>
          <w:color w:val="002060"/>
          <w:spacing w:val="-1"/>
          <w:lang w:eastAsia="ru-RU"/>
        </w:rPr>
        <w:t>;</w:t>
      </w:r>
    </w:p>
    <w:p w:rsidR="00880740" w:rsidRPr="00542A53" w:rsidRDefault="00880740" w:rsidP="00880740">
      <w:pPr>
        <w:shd w:val="clear" w:color="auto" w:fill="FFFFFF"/>
        <w:tabs>
          <w:tab w:val="left" w:pos="2112"/>
          <w:tab w:val="left" w:pos="4550"/>
        </w:tabs>
        <w:ind w:left="708"/>
        <w:jc w:val="both"/>
        <w:rPr>
          <w:rFonts w:ascii="Times New Roman" w:eastAsia="Times New Roman" w:hAnsi="Times New Roman"/>
          <w:color w:val="002060"/>
          <w:lang w:eastAsia="ru-RU"/>
        </w:rPr>
      </w:pPr>
      <w:r w:rsidRPr="00542A53">
        <w:rPr>
          <w:rFonts w:ascii="Times New Roman" w:eastAsia="Times New Roman" w:hAnsi="Times New Roman"/>
          <w:iCs/>
          <w:color w:val="002060"/>
          <w:spacing w:val="-2"/>
          <w:lang w:eastAsia="ru-RU"/>
        </w:rPr>
        <w:t>б) есть пробелы в знаниях;</w:t>
      </w:r>
    </w:p>
    <w:p w:rsidR="00880740" w:rsidRPr="00542A53" w:rsidRDefault="00880740" w:rsidP="00880740">
      <w:pPr>
        <w:shd w:val="clear" w:color="auto" w:fill="FFFFFF"/>
        <w:tabs>
          <w:tab w:val="left" w:pos="2112"/>
          <w:tab w:val="left" w:pos="4550"/>
        </w:tabs>
        <w:ind w:left="708"/>
        <w:jc w:val="both"/>
        <w:rPr>
          <w:rFonts w:ascii="Times New Roman" w:eastAsia="Times New Roman" w:hAnsi="Times New Roman"/>
          <w:color w:val="002060"/>
          <w:lang w:eastAsia="ru-RU"/>
        </w:rPr>
      </w:pPr>
      <w:r w:rsidRPr="00542A53">
        <w:rPr>
          <w:rFonts w:ascii="Times New Roman" w:eastAsia="Times New Roman" w:hAnsi="Times New Roman"/>
          <w:iCs/>
          <w:color w:val="002060"/>
          <w:lang w:eastAsia="ru-RU"/>
        </w:rPr>
        <w:t xml:space="preserve">в) </w:t>
      </w:r>
      <w:r w:rsidRPr="00542A53">
        <w:rPr>
          <w:rFonts w:ascii="Times New Roman" w:eastAsia="Times New Roman" w:hAnsi="Times New Roman"/>
          <w:iCs/>
          <w:color w:val="002060"/>
          <w:spacing w:val="-1"/>
          <w:lang w:eastAsia="ru-RU"/>
        </w:rPr>
        <w:t>знаю и свободно применяю.</w:t>
      </w:r>
    </w:p>
    <w:p w:rsidR="00880740" w:rsidRPr="00542A53" w:rsidRDefault="00880740" w:rsidP="00880740">
      <w:pPr>
        <w:shd w:val="clear" w:color="auto" w:fill="FFFFFF"/>
        <w:jc w:val="both"/>
        <w:rPr>
          <w:rFonts w:ascii="Times New Roman" w:eastAsia="Times New Roman" w:hAnsi="Times New Roman"/>
          <w:color w:val="002060"/>
          <w:lang w:eastAsia="ru-RU"/>
        </w:rPr>
      </w:pPr>
    </w:p>
    <w:p w:rsidR="00880740" w:rsidRPr="00542A53" w:rsidRDefault="00880740" w:rsidP="00880740">
      <w:pPr>
        <w:shd w:val="clear" w:color="auto" w:fill="FFFFFF"/>
        <w:jc w:val="both"/>
        <w:rPr>
          <w:rFonts w:ascii="Times New Roman" w:eastAsia="Times New Roman" w:hAnsi="Times New Roman"/>
          <w:color w:val="002060"/>
          <w:lang w:eastAsia="ru-RU"/>
        </w:rPr>
      </w:pPr>
      <w:r w:rsidRPr="00542A53">
        <w:rPr>
          <w:rFonts w:ascii="Times New Roman" w:eastAsia="Times New Roman" w:hAnsi="Times New Roman"/>
          <w:color w:val="002060"/>
          <w:lang w:eastAsia="ru-RU"/>
        </w:rPr>
        <w:t xml:space="preserve">7. </w:t>
      </w:r>
      <w:r w:rsidRPr="00542A53">
        <w:rPr>
          <w:rFonts w:ascii="Times New Roman" w:eastAsia="Times New Roman" w:hAnsi="Times New Roman"/>
          <w:color w:val="002060"/>
          <w:spacing w:val="2"/>
          <w:lang w:eastAsia="ru-RU"/>
        </w:rPr>
        <w:t xml:space="preserve">Использование </w:t>
      </w:r>
      <w:proofErr w:type="spellStart"/>
      <w:r w:rsidRPr="00542A53">
        <w:rPr>
          <w:rFonts w:ascii="Times New Roman" w:eastAsia="Times New Roman" w:hAnsi="Times New Roman"/>
          <w:color w:val="002060"/>
          <w:spacing w:val="2"/>
          <w:lang w:eastAsia="ru-RU"/>
        </w:rPr>
        <w:t>здоровьесберегающих</w:t>
      </w:r>
      <w:proofErr w:type="spellEnd"/>
      <w:r w:rsidRPr="00542A53">
        <w:rPr>
          <w:rFonts w:ascii="Times New Roman" w:eastAsia="Times New Roman" w:hAnsi="Times New Roman"/>
          <w:color w:val="002060"/>
          <w:spacing w:val="2"/>
          <w:lang w:eastAsia="ru-RU"/>
        </w:rPr>
        <w:t xml:space="preserve"> технологий:</w:t>
      </w:r>
    </w:p>
    <w:p w:rsidR="00880740" w:rsidRPr="00542A53" w:rsidRDefault="00880740" w:rsidP="00880740">
      <w:pPr>
        <w:shd w:val="clear" w:color="auto" w:fill="FFFFFF"/>
        <w:tabs>
          <w:tab w:val="left" w:pos="2112"/>
          <w:tab w:val="left" w:pos="4550"/>
        </w:tabs>
        <w:ind w:left="708"/>
        <w:jc w:val="both"/>
        <w:rPr>
          <w:rFonts w:ascii="Times New Roman" w:eastAsia="Times New Roman" w:hAnsi="Times New Roman"/>
          <w:color w:val="002060"/>
          <w:lang w:eastAsia="ru-RU"/>
        </w:rPr>
      </w:pPr>
      <w:r w:rsidRPr="00542A53">
        <w:rPr>
          <w:rFonts w:ascii="Times New Roman" w:eastAsia="Times New Roman" w:hAnsi="Times New Roman"/>
          <w:iCs/>
          <w:color w:val="002060"/>
          <w:spacing w:val="-1"/>
          <w:lang w:eastAsia="ru-RU"/>
        </w:rPr>
        <w:t>а) не владею;</w:t>
      </w:r>
    </w:p>
    <w:p w:rsidR="00880740" w:rsidRPr="00542A53" w:rsidRDefault="00880740" w:rsidP="00880740">
      <w:pPr>
        <w:shd w:val="clear" w:color="auto" w:fill="FFFFFF"/>
        <w:tabs>
          <w:tab w:val="left" w:pos="2112"/>
          <w:tab w:val="left" w:pos="4550"/>
        </w:tabs>
        <w:ind w:left="708"/>
        <w:jc w:val="both"/>
        <w:rPr>
          <w:rFonts w:ascii="Times New Roman" w:eastAsia="Times New Roman" w:hAnsi="Times New Roman"/>
          <w:color w:val="002060"/>
          <w:lang w:eastAsia="ru-RU"/>
        </w:rPr>
      </w:pPr>
      <w:r w:rsidRPr="00542A53">
        <w:rPr>
          <w:rFonts w:ascii="Times New Roman" w:eastAsia="Times New Roman" w:hAnsi="Times New Roman"/>
          <w:iCs/>
          <w:color w:val="002060"/>
          <w:spacing w:val="-2"/>
          <w:lang w:eastAsia="ru-RU"/>
        </w:rPr>
        <w:t>б) владею частично;</w:t>
      </w:r>
    </w:p>
    <w:p w:rsidR="00880740" w:rsidRPr="00542A53" w:rsidRDefault="00880740" w:rsidP="00880740">
      <w:pPr>
        <w:shd w:val="clear" w:color="auto" w:fill="FFFFFF"/>
        <w:tabs>
          <w:tab w:val="left" w:pos="2112"/>
          <w:tab w:val="left" w:pos="4550"/>
        </w:tabs>
        <w:ind w:left="708"/>
        <w:jc w:val="both"/>
        <w:rPr>
          <w:rFonts w:ascii="Times New Roman" w:eastAsia="Times New Roman" w:hAnsi="Times New Roman"/>
          <w:color w:val="002060"/>
          <w:lang w:eastAsia="ru-RU"/>
        </w:rPr>
      </w:pPr>
      <w:r w:rsidRPr="00542A53">
        <w:rPr>
          <w:rFonts w:ascii="Times New Roman" w:eastAsia="Times New Roman" w:hAnsi="Times New Roman"/>
          <w:iCs/>
          <w:color w:val="002060"/>
          <w:lang w:eastAsia="ru-RU"/>
        </w:rPr>
        <w:t>в) владею свободно.</w:t>
      </w:r>
    </w:p>
    <w:p w:rsidR="00880740" w:rsidRPr="00542A53" w:rsidRDefault="00880740" w:rsidP="00880740">
      <w:pPr>
        <w:shd w:val="clear" w:color="auto" w:fill="FFFFFF"/>
        <w:tabs>
          <w:tab w:val="left" w:pos="2122"/>
          <w:tab w:val="left" w:pos="4570"/>
        </w:tabs>
        <w:jc w:val="both"/>
        <w:rPr>
          <w:rFonts w:ascii="Times New Roman" w:eastAsia="Times New Roman" w:hAnsi="Times New Roman"/>
          <w:color w:val="002060"/>
          <w:spacing w:val="3"/>
          <w:lang w:eastAsia="ru-RU"/>
        </w:rPr>
      </w:pPr>
      <w:r w:rsidRPr="00542A53">
        <w:rPr>
          <w:rFonts w:ascii="Times New Roman" w:eastAsia="Times New Roman" w:hAnsi="Times New Roman"/>
          <w:color w:val="002060"/>
          <w:spacing w:val="-1"/>
          <w:lang w:eastAsia="ru-RU"/>
        </w:rPr>
        <w:t>8. Умение обосновывать выбор тех или иных методов обучения, их оптимального сочетания и соот</w:t>
      </w:r>
      <w:r w:rsidRPr="00542A53">
        <w:rPr>
          <w:rFonts w:ascii="Times New Roman" w:eastAsia="Times New Roman" w:hAnsi="Times New Roman"/>
          <w:color w:val="002060"/>
          <w:spacing w:val="3"/>
          <w:lang w:eastAsia="ru-RU"/>
        </w:rPr>
        <w:t>ношения:</w:t>
      </w:r>
    </w:p>
    <w:p w:rsidR="00880740" w:rsidRPr="00542A53" w:rsidRDefault="00880740" w:rsidP="00880740">
      <w:pPr>
        <w:shd w:val="clear" w:color="auto" w:fill="FFFFFF"/>
        <w:tabs>
          <w:tab w:val="left" w:pos="2112"/>
          <w:tab w:val="left" w:pos="4550"/>
        </w:tabs>
        <w:ind w:left="708"/>
        <w:jc w:val="both"/>
        <w:rPr>
          <w:rFonts w:ascii="Times New Roman" w:eastAsia="Times New Roman" w:hAnsi="Times New Roman"/>
          <w:color w:val="002060"/>
          <w:lang w:eastAsia="ru-RU"/>
        </w:rPr>
      </w:pPr>
      <w:r w:rsidRPr="00542A53">
        <w:rPr>
          <w:rFonts w:ascii="Times New Roman" w:eastAsia="Times New Roman" w:hAnsi="Times New Roman"/>
          <w:iCs/>
          <w:color w:val="002060"/>
          <w:spacing w:val="-1"/>
          <w:lang w:eastAsia="ru-RU"/>
        </w:rPr>
        <w:t>а) испытываю большие затруднения;</w:t>
      </w:r>
    </w:p>
    <w:p w:rsidR="00880740" w:rsidRPr="00542A53" w:rsidRDefault="00880740" w:rsidP="00880740">
      <w:pPr>
        <w:shd w:val="clear" w:color="auto" w:fill="FFFFFF"/>
        <w:tabs>
          <w:tab w:val="left" w:pos="2112"/>
          <w:tab w:val="left" w:pos="4550"/>
        </w:tabs>
        <w:ind w:left="708"/>
        <w:jc w:val="both"/>
        <w:rPr>
          <w:rFonts w:ascii="Times New Roman" w:eastAsia="Times New Roman" w:hAnsi="Times New Roman"/>
          <w:color w:val="002060"/>
          <w:lang w:eastAsia="ru-RU"/>
        </w:rPr>
      </w:pPr>
      <w:r w:rsidRPr="00542A53">
        <w:rPr>
          <w:rFonts w:ascii="Times New Roman" w:eastAsia="Times New Roman" w:hAnsi="Times New Roman"/>
          <w:iCs/>
          <w:color w:val="002060"/>
          <w:spacing w:val="-2"/>
          <w:lang w:eastAsia="ru-RU"/>
        </w:rPr>
        <w:t>б) умею частично;</w:t>
      </w:r>
    </w:p>
    <w:p w:rsidR="00880740" w:rsidRPr="00542A53" w:rsidRDefault="00880740" w:rsidP="00880740">
      <w:pPr>
        <w:shd w:val="clear" w:color="auto" w:fill="FFFFFF"/>
        <w:tabs>
          <w:tab w:val="left" w:pos="2112"/>
          <w:tab w:val="left" w:pos="4550"/>
        </w:tabs>
        <w:ind w:left="708"/>
        <w:jc w:val="both"/>
        <w:rPr>
          <w:rFonts w:ascii="Times New Roman" w:eastAsia="Times New Roman" w:hAnsi="Times New Roman"/>
          <w:color w:val="002060"/>
          <w:lang w:eastAsia="ru-RU"/>
        </w:rPr>
      </w:pPr>
      <w:r w:rsidRPr="00542A53">
        <w:rPr>
          <w:rFonts w:ascii="Times New Roman" w:eastAsia="Times New Roman" w:hAnsi="Times New Roman"/>
          <w:iCs/>
          <w:color w:val="002060"/>
          <w:lang w:eastAsia="ru-RU"/>
        </w:rPr>
        <w:t>в) свободно справляюсь с этой задачей.</w:t>
      </w:r>
    </w:p>
    <w:p w:rsidR="00880740" w:rsidRPr="00542A53" w:rsidRDefault="00880740" w:rsidP="00880740">
      <w:pPr>
        <w:shd w:val="clear" w:color="auto" w:fill="FFFFFF"/>
        <w:jc w:val="both"/>
        <w:rPr>
          <w:rFonts w:ascii="Times New Roman" w:eastAsia="Times New Roman" w:hAnsi="Times New Roman"/>
          <w:color w:val="002060"/>
          <w:lang w:eastAsia="ru-RU"/>
        </w:rPr>
      </w:pPr>
      <w:r w:rsidRPr="00542A53">
        <w:rPr>
          <w:rFonts w:ascii="Times New Roman" w:eastAsia="Times New Roman" w:hAnsi="Times New Roman"/>
          <w:color w:val="002060"/>
          <w:spacing w:val="7"/>
          <w:lang w:eastAsia="ru-RU"/>
        </w:rPr>
        <w:t xml:space="preserve">9. Оказание дифференцированной помощи детям с разным уровнем подготовки и отношения </w:t>
      </w:r>
      <w:r w:rsidRPr="00542A53">
        <w:rPr>
          <w:rFonts w:ascii="Times New Roman" w:eastAsia="Times New Roman" w:hAnsi="Times New Roman"/>
          <w:color w:val="002060"/>
          <w:spacing w:val="1"/>
          <w:lang w:eastAsia="ru-RU"/>
        </w:rPr>
        <w:t>к обучению:</w:t>
      </w:r>
    </w:p>
    <w:p w:rsidR="00880740" w:rsidRPr="00542A53" w:rsidRDefault="00880740" w:rsidP="00880740">
      <w:pPr>
        <w:shd w:val="clear" w:color="auto" w:fill="FFFFFF"/>
        <w:tabs>
          <w:tab w:val="left" w:pos="2112"/>
          <w:tab w:val="left" w:pos="4550"/>
        </w:tabs>
        <w:ind w:left="708"/>
        <w:jc w:val="both"/>
        <w:rPr>
          <w:rFonts w:ascii="Times New Roman" w:eastAsia="Times New Roman" w:hAnsi="Times New Roman"/>
          <w:color w:val="002060"/>
          <w:lang w:eastAsia="ru-RU"/>
        </w:rPr>
      </w:pPr>
      <w:r w:rsidRPr="00542A53">
        <w:rPr>
          <w:rFonts w:ascii="Times New Roman" w:eastAsia="Times New Roman" w:hAnsi="Times New Roman"/>
          <w:iCs/>
          <w:color w:val="002060"/>
          <w:spacing w:val="-1"/>
          <w:lang w:eastAsia="ru-RU"/>
        </w:rPr>
        <w:t>а) испытываю большие затруднения;</w:t>
      </w:r>
    </w:p>
    <w:p w:rsidR="00880740" w:rsidRPr="00542A53" w:rsidRDefault="00880740" w:rsidP="00880740">
      <w:pPr>
        <w:shd w:val="clear" w:color="auto" w:fill="FFFFFF"/>
        <w:tabs>
          <w:tab w:val="left" w:pos="2112"/>
          <w:tab w:val="left" w:pos="4550"/>
        </w:tabs>
        <w:ind w:left="708"/>
        <w:jc w:val="both"/>
        <w:rPr>
          <w:rFonts w:ascii="Times New Roman" w:eastAsia="Times New Roman" w:hAnsi="Times New Roman"/>
          <w:color w:val="002060"/>
          <w:lang w:eastAsia="ru-RU"/>
        </w:rPr>
      </w:pPr>
      <w:r w:rsidRPr="00542A53">
        <w:rPr>
          <w:rFonts w:ascii="Times New Roman" w:eastAsia="Times New Roman" w:hAnsi="Times New Roman"/>
          <w:iCs/>
          <w:color w:val="002060"/>
          <w:spacing w:val="-2"/>
          <w:lang w:eastAsia="ru-RU"/>
        </w:rPr>
        <w:lastRenderedPageBreak/>
        <w:t>б) умею частично;</w:t>
      </w:r>
    </w:p>
    <w:p w:rsidR="00880740" w:rsidRPr="00542A53" w:rsidRDefault="00880740" w:rsidP="00880740">
      <w:pPr>
        <w:shd w:val="clear" w:color="auto" w:fill="FFFFFF"/>
        <w:tabs>
          <w:tab w:val="left" w:pos="2112"/>
          <w:tab w:val="left" w:pos="4550"/>
        </w:tabs>
        <w:ind w:left="708"/>
        <w:jc w:val="both"/>
        <w:rPr>
          <w:rFonts w:ascii="Times New Roman" w:eastAsia="Times New Roman" w:hAnsi="Times New Roman"/>
          <w:color w:val="002060"/>
          <w:lang w:eastAsia="ru-RU"/>
        </w:rPr>
      </w:pPr>
      <w:r w:rsidRPr="00542A53">
        <w:rPr>
          <w:rFonts w:ascii="Times New Roman" w:eastAsia="Times New Roman" w:hAnsi="Times New Roman"/>
          <w:iCs/>
          <w:color w:val="002060"/>
          <w:lang w:eastAsia="ru-RU"/>
        </w:rPr>
        <w:t>в) свободно справляюсь с этой задачей.</w:t>
      </w:r>
    </w:p>
    <w:p w:rsidR="00880740" w:rsidRPr="00542A53" w:rsidRDefault="00880740" w:rsidP="00880740">
      <w:pPr>
        <w:shd w:val="clear" w:color="auto" w:fill="FFFFFF"/>
        <w:tabs>
          <w:tab w:val="left" w:pos="2112"/>
          <w:tab w:val="left" w:pos="4550"/>
        </w:tabs>
        <w:jc w:val="both"/>
        <w:rPr>
          <w:rFonts w:ascii="Times New Roman" w:eastAsia="Times New Roman" w:hAnsi="Times New Roman"/>
          <w:color w:val="002060"/>
          <w:spacing w:val="-5"/>
          <w:lang w:eastAsia="ru-RU"/>
        </w:rPr>
      </w:pPr>
      <w:r w:rsidRPr="00542A53">
        <w:rPr>
          <w:rFonts w:ascii="Times New Roman" w:eastAsia="Times New Roman" w:hAnsi="Times New Roman"/>
          <w:color w:val="002060"/>
          <w:spacing w:val="-5"/>
          <w:lang w:eastAsia="ru-RU"/>
        </w:rPr>
        <w:t xml:space="preserve">10. Умение планировать индивидуальную работу с детьми: </w:t>
      </w:r>
    </w:p>
    <w:p w:rsidR="00880740" w:rsidRPr="00542A53" w:rsidRDefault="00880740" w:rsidP="00880740">
      <w:pPr>
        <w:shd w:val="clear" w:color="auto" w:fill="FFFFFF"/>
        <w:tabs>
          <w:tab w:val="left" w:pos="2112"/>
          <w:tab w:val="left" w:pos="4550"/>
        </w:tabs>
        <w:ind w:left="708"/>
        <w:jc w:val="both"/>
        <w:rPr>
          <w:rFonts w:ascii="Times New Roman" w:eastAsia="Times New Roman" w:hAnsi="Times New Roman"/>
          <w:color w:val="002060"/>
          <w:lang w:eastAsia="ru-RU"/>
        </w:rPr>
      </w:pPr>
      <w:r w:rsidRPr="00542A53">
        <w:rPr>
          <w:rFonts w:ascii="Times New Roman" w:eastAsia="Times New Roman" w:hAnsi="Times New Roman"/>
          <w:iCs/>
          <w:color w:val="002060"/>
          <w:spacing w:val="-1"/>
          <w:lang w:eastAsia="ru-RU"/>
        </w:rPr>
        <w:t>а) испытываю большие затруднения;</w:t>
      </w:r>
    </w:p>
    <w:p w:rsidR="00880740" w:rsidRPr="00542A53" w:rsidRDefault="00880740" w:rsidP="00880740">
      <w:pPr>
        <w:shd w:val="clear" w:color="auto" w:fill="FFFFFF"/>
        <w:tabs>
          <w:tab w:val="left" w:pos="2112"/>
          <w:tab w:val="left" w:pos="4550"/>
        </w:tabs>
        <w:ind w:left="708"/>
        <w:jc w:val="both"/>
        <w:rPr>
          <w:rFonts w:ascii="Times New Roman" w:eastAsia="Times New Roman" w:hAnsi="Times New Roman"/>
          <w:color w:val="002060"/>
          <w:lang w:eastAsia="ru-RU"/>
        </w:rPr>
      </w:pPr>
      <w:r w:rsidRPr="00542A53">
        <w:rPr>
          <w:rFonts w:ascii="Times New Roman" w:eastAsia="Times New Roman" w:hAnsi="Times New Roman"/>
          <w:iCs/>
          <w:color w:val="002060"/>
          <w:spacing w:val="-2"/>
          <w:lang w:eastAsia="ru-RU"/>
        </w:rPr>
        <w:t>б) умею частично;</w:t>
      </w:r>
    </w:p>
    <w:p w:rsidR="00880740" w:rsidRPr="00542A53" w:rsidRDefault="00880740" w:rsidP="00880740">
      <w:pPr>
        <w:shd w:val="clear" w:color="auto" w:fill="FFFFFF"/>
        <w:tabs>
          <w:tab w:val="left" w:pos="2112"/>
          <w:tab w:val="left" w:pos="4550"/>
        </w:tabs>
        <w:ind w:left="708"/>
        <w:jc w:val="both"/>
        <w:rPr>
          <w:rFonts w:ascii="Times New Roman" w:eastAsia="Times New Roman" w:hAnsi="Times New Roman"/>
          <w:color w:val="002060"/>
          <w:lang w:eastAsia="ru-RU"/>
        </w:rPr>
      </w:pPr>
      <w:r w:rsidRPr="00542A53">
        <w:rPr>
          <w:rFonts w:ascii="Times New Roman" w:eastAsia="Times New Roman" w:hAnsi="Times New Roman"/>
          <w:iCs/>
          <w:color w:val="002060"/>
          <w:lang w:eastAsia="ru-RU"/>
        </w:rPr>
        <w:t>в) свободно справляюсь с этой задачей.</w:t>
      </w:r>
    </w:p>
    <w:p w:rsidR="00880740" w:rsidRPr="00542A53" w:rsidRDefault="00880740" w:rsidP="00880740">
      <w:pPr>
        <w:shd w:val="clear" w:color="auto" w:fill="FFFFFF"/>
        <w:tabs>
          <w:tab w:val="left" w:pos="2112"/>
          <w:tab w:val="left" w:pos="4550"/>
        </w:tabs>
        <w:jc w:val="both"/>
        <w:rPr>
          <w:rFonts w:ascii="Times New Roman" w:eastAsia="Times New Roman" w:hAnsi="Times New Roman"/>
          <w:color w:val="002060"/>
          <w:spacing w:val="1"/>
          <w:lang w:eastAsia="ru-RU"/>
        </w:rPr>
      </w:pPr>
      <w:r w:rsidRPr="00542A53">
        <w:rPr>
          <w:rFonts w:ascii="Times New Roman" w:eastAsia="Times New Roman" w:hAnsi="Times New Roman"/>
          <w:color w:val="002060"/>
          <w:spacing w:val="1"/>
          <w:lang w:eastAsia="ru-RU"/>
        </w:rPr>
        <w:t xml:space="preserve">11. Создание </w:t>
      </w:r>
      <w:r w:rsidRPr="00542A53">
        <w:rPr>
          <w:rFonts w:ascii="Times New Roman" w:eastAsia="Times New Roman" w:hAnsi="Times New Roman"/>
          <w:color w:val="002060"/>
          <w:lang w:eastAsia="ru-RU"/>
        </w:rPr>
        <w:t>благоприятных условий развития детей в соответствии с их возрастными и индивидуальными особенностями и склонностями</w:t>
      </w:r>
      <w:r w:rsidRPr="00542A53">
        <w:rPr>
          <w:rFonts w:ascii="Times New Roman" w:eastAsia="Times New Roman" w:hAnsi="Times New Roman"/>
          <w:color w:val="002060"/>
          <w:spacing w:val="1"/>
          <w:lang w:eastAsia="ru-RU"/>
        </w:rPr>
        <w:t>:</w:t>
      </w:r>
    </w:p>
    <w:p w:rsidR="00880740" w:rsidRPr="00542A53" w:rsidRDefault="00880740" w:rsidP="00880740">
      <w:pPr>
        <w:shd w:val="clear" w:color="auto" w:fill="FFFFFF"/>
        <w:tabs>
          <w:tab w:val="left" w:pos="2112"/>
          <w:tab w:val="left" w:pos="4550"/>
        </w:tabs>
        <w:ind w:left="708"/>
        <w:jc w:val="both"/>
        <w:rPr>
          <w:rFonts w:ascii="Times New Roman" w:eastAsia="Times New Roman" w:hAnsi="Times New Roman"/>
          <w:color w:val="002060"/>
          <w:lang w:eastAsia="ru-RU"/>
        </w:rPr>
      </w:pPr>
      <w:r w:rsidRPr="00542A53">
        <w:rPr>
          <w:rFonts w:ascii="Times New Roman" w:eastAsia="Times New Roman" w:hAnsi="Times New Roman"/>
          <w:iCs/>
          <w:color w:val="002060"/>
          <w:spacing w:val="-1"/>
          <w:lang w:eastAsia="ru-RU"/>
        </w:rPr>
        <w:t>а) испытываю большие затруднения;</w:t>
      </w:r>
    </w:p>
    <w:p w:rsidR="00880740" w:rsidRPr="00542A53" w:rsidRDefault="00880740" w:rsidP="00880740">
      <w:pPr>
        <w:shd w:val="clear" w:color="auto" w:fill="FFFFFF"/>
        <w:tabs>
          <w:tab w:val="left" w:pos="2112"/>
          <w:tab w:val="left" w:pos="4550"/>
        </w:tabs>
        <w:ind w:left="708"/>
        <w:jc w:val="both"/>
        <w:rPr>
          <w:rFonts w:ascii="Times New Roman" w:eastAsia="Times New Roman" w:hAnsi="Times New Roman"/>
          <w:color w:val="002060"/>
          <w:lang w:eastAsia="ru-RU"/>
        </w:rPr>
      </w:pPr>
      <w:r w:rsidRPr="00542A53">
        <w:rPr>
          <w:rFonts w:ascii="Times New Roman" w:eastAsia="Times New Roman" w:hAnsi="Times New Roman"/>
          <w:iCs/>
          <w:color w:val="002060"/>
          <w:spacing w:val="-2"/>
          <w:lang w:eastAsia="ru-RU"/>
        </w:rPr>
        <w:t>б) умею частично;</w:t>
      </w:r>
    </w:p>
    <w:p w:rsidR="00880740" w:rsidRPr="00542A53" w:rsidRDefault="00880740" w:rsidP="00880740">
      <w:pPr>
        <w:shd w:val="clear" w:color="auto" w:fill="FFFFFF"/>
        <w:tabs>
          <w:tab w:val="left" w:pos="2112"/>
          <w:tab w:val="left" w:pos="4550"/>
        </w:tabs>
        <w:ind w:left="708"/>
        <w:jc w:val="both"/>
        <w:rPr>
          <w:rFonts w:ascii="Times New Roman" w:eastAsia="Times New Roman" w:hAnsi="Times New Roman"/>
          <w:color w:val="002060"/>
          <w:lang w:eastAsia="ru-RU"/>
        </w:rPr>
      </w:pPr>
      <w:r w:rsidRPr="00542A53">
        <w:rPr>
          <w:rFonts w:ascii="Times New Roman" w:eastAsia="Times New Roman" w:hAnsi="Times New Roman"/>
          <w:iCs/>
          <w:color w:val="002060"/>
          <w:lang w:eastAsia="ru-RU"/>
        </w:rPr>
        <w:t>в) свободно справляюсь с этой задачей.</w:t>
      </w:r>
    </w:p>
    <w:p w:rsidR="00880740" w:rsidRPr="00542A53" w:rsidRDefault="00880740" w:rsidP="00880740">
      <w:pPr>
        <w:shd w:val="clear" w:color="auto" w:fill="FFFFFF"/>
        <w:tabs>
          <w:tab w:val="left" w:pos="2112"/>
          <w:tab w:val="left" w:pos="4550"/>
        </w:tabs>
        <w:jc w:val="both"/>
        <w:rPr>
          <w:rFonts w:ascii="Times New Roman" w:eastAsia="Times New Roman" w:hAnsi="Times New Roman"/>
          <w:color w:val="002060"/>
          <w:spacing w:val="-5"/>
          <w:lang w:eastAsia="ru-RU"/>
        </w:rPr>
      </w:pPr>
      <w:r w:rsidRPr="00542A53">
        <w:rPr>
          <w:rFonts w:ascii="Times New Roman" w:eastAsia="Times New Roman" w:hAnsi="Times New Roman"/>
          <w:color w:val="002060"/>
          <w:spacing w:val="-5"/>
          <w:lang w:eastAsia="ru-RU"/>
        </w:rPr>
        <w:t>12. Умение анализировать результаты, полученные в процессе непрерывной образовательной деятельности с детьми:</w:t>
      </w:r>
    </w:p>
    <w:p w:rsidR="00880740" w:rsidRPr="00542A53" w:rsidRDefault="00880740" w:rsidP="00880740">
      <w:pPr>
        <w:shd w:val="clear" w:color="auto" w:fill="FFFFFF"/>
        <w:tabs>
          <w:tab w:val="left" w:pos="2112"/>
          <w:tab w:val="left" w:pos="4550"/>
        </w:tabs>
        <w:ind w:left="708"/>
        <w:jc w:val="both"/>
        <w:rPr>
          <w:rFonts w:ascii="Times New Roman" w:eastAsia="Times New Roman" w:hAnsi="Times New Roman"/>
          <w:color w:val="002060"/>
          <w:lang w:eastAsia="ru-RU"/>
        </w:rPr>
      </w:pPr>
      <w:r w:rsidRPr="00542A53">
        <w:rPr>
          <w:rFonts w:ascii="Times New Roman" w:eastAsia="Times New Roman" w:hAnsi="Times New Roman"/>
          <w:iCs/>
          <w:color w:val="002060"/>
          <w:spacing w:val="-1"/>
          <w:lang w:eastAsia="ru-RU"/>
        </w:rPr>
        <w:t>а) испытываю большие затруднения;</w:t>
      </w:r>
    </w:p>
    <w:p w:rsidR="00880740" w:rsidRPr="00542A53" w:rsidRDefault="00880740" w:rsidP="00880740">
      <w:pPr>
        <w:shd w:val="clear" w:color="auto" w:fill="FFFFFF"/>
        <w:tabs>
          <w:tab w:val="left" w:pos="2112"/>
          <w:tab w:val="left" w:pos="4550"/>
        </w:tabs>
        <w:ind w:left="708"/>
        <w:jc w:val="both"/>
        <w:rPr>
          <w:rFonts w:ascii="Times New Roman" w:eastAsia="Times New Roman" w:hAnsi="Times New Roman"/>
          <w:color w:val="002060"/>
          <w:lang w:eastAsia="ru-RU"/>
        </w:rPr>
      </w:pPr>
      <w:r w:rsidRPr="00542A53">
        <w:rPr>
          <w:rFonts w:ascii="Times New Roman" w:eastAsia="Times New Roman" w:hAnsi="Times New Roman"/>
          <w:iCs/>
          <w:color w:val="002060"/>
          <w:spacing w:val="-2"/>
          <w:lang w:eastAsia="ru-RU"/>
        </w:rPr>
        <w:t>б) умею частично;</w:t>
      </w:r>
    </w:p>
    <w:p w:rsidR="00880740" w:rsidRPr="00542A53" w:rsidRDefault="00880740" w:rsidP="00880740">
      <w:pPr>
        <w:shd w:val="clear" w:color="auto" w:fill="FFFFFF"/>
        <w:tabs>
          <w:tab w:val="left" w:pos="2112"/>
          <w:tab w:val="left" w:pos="4550"/>
        </w:tabs>
        <w:ind w:left="708"/>
        <w:jc w:val="both"/>
        <w:rPr>
          <w:rFonts w:ascii="Times New Roman" w:eastAsia="Times New Roman" w:hAnsi="Times New Roman"/>
          <w:iCs/>
          <w:color w:val="002060"/>
          <w:lang w:eastAsia="ru-RU"/>
        </w:rPr>
      </w:pPr>
      <w:r w:rsidRPr="00542A53">
        <w:rPr>
          <w:rFonts w:ascii="Times New Roman" w:eastAsia="Times New Roman" w:hAnsi="Times New Roman"/>
          <w:iCs/>
          <w:color w:val="002060"/>
          <w:lang w:eastAsia="ru-RU"/>
        </w:rPr>
        <w:t>в) свободно справляюсь с этой задачей.</w:t>
      </w:r>
    </w:p>
    <w:p w:rsidR="00880740" w:rsidRPr="00542A53" w:rsidRDefault="00880740" w:rsidP="00880740">
      <w:pPr>
        <w:shd w:val="clear" w:color="auto" w:fill="FFFFFF"/>
        <w:tabs>
          <w:tab w:val="left" w:pos="2122"/>
          <w:tab w:val="left" w:pos="4560"/>
        </w:tabs>
        <w:jc w:val="both"/>
        <w:rPr>
          <w:rFonts w:ascii="Times New Roman" w:eastAsia="Times New Roman" w:hAnsi="Times New Roman"/>
          <w:color w:val="002060"/>
          <w:spacing w:val="3"/>
          <w:lang w:eastAsia="ru-RU"/>
        </w:rPr>
      </w:pPr>
      <w:r w:rsidRPr="00542A53">
        <w:rPr>
          <w:rFonts w:ascii="Times New Roman" w:eastAsia="Times New Roman" w:hAnsi="Times New Roman"/>
          <w:color w:val="002060"/>
          <w:spacing w:val="3"/>
          <w:lang w:eastAsia="ru-RU"/>
        </w:rPr>
        <w:t>13. Умение активно взаимодействовать с коллегами:</w:t>
      </w:r>
    </w:p>
    <w:p w:rsidR="00880740" w:rsidRPr="00542A53" w:rsidRDefault="00880740" w:rsidP="00880740">
      <w:pPr>
        <w:shd w:val="clear" w:color="auto" w:fill="FFFFFF"/>
        <w:tabs>
          <w:tab w:val="left" w:pos="2112"/>
          <w:tab w:val="left" w:pos="4550"/>
        </w:tabs>
        <w:ind w:left="708"/>
        <w:jc w:val="both"/>
        <w:rPr>
          <w:rFonts w:ascii="Times New Roman" w:eastAsia="Times New Roman" w:hAnsi="Times New Roman"/>
          <w:color w:val="002060"/>
          <w:lang w:eastAsia="ru-RU"/>
        </w:rPr>
      </w:pPr>
      <w:r w:rsidRPr="00542A53">
        <w:rPr>
          <w:rFonts w:ascii="Times New Roman" w:eastAsia="Times New Roman" w:hAnsi="Times New Roman"/>
          <w:iCs/>
          <w:color w:val="002060"/>
          <w:spacing w:val="-1"/>
          <w:lang w:eastAsia="ru-RU"/>
        </w:rPr>
        <w:t>а) испытываю большие затруднения;</w:t>
      </w:r>
    </w:p>
    <w:p w:rsidR="00880740" w:rsidRPr="00542A53" w:rsidRDefault="00880740" w:rsidP="00880740">
      <w:pPr>
        <w:shd w:val="clear" w:color="auto" w:fill="FFFFFF"/>
        <w:tabs>
          <w:tab w:val="left" w:pos="2112"/>
          <w:tab w:val="left" w:pos="4550"/>
        </w:tabs>
        <w:ind w:left="708"/>
        <w:jc w:val="both"/>
        <w:rPr>
          <w:rFonts w:ascii="Times New Roman" w:eastAsia="Times New Roman" w:hAnsi="Times New Roman"/>
          <w:color w:val="002060"/>
          <w:lang w:eastAsia="ru-RU"/>
        </w:rPr>
      </w:pPr>
      <w:r w:rsidRPr="00542A53">
        <w:rPr>
          <w:rFonts w:ascii="Times New Roman" w:eastAsia="Times New Roman" w:hAnsi="Times New Roman"/>
          <w:iCs/>
          <w:color w:val="002060"/>
          <w:spacing w:val="-2"/>
          <w:lang w:eastAsia="ru-RU"/>
        </w:rPr>
        <w:t>б) умею частично;</w:t>
      </w:r>
    </w:p>
    <w:p w:rsidR="00880740" w:rsidRPr="00542A53" w:rsidRDefault="00880740" w:rsidP="00880740">
      <w:pPr>
        <w:shd w:val="clear" w:color="auto" w:fill="FFFFFF"/>
        <w:tabs>
          <w:tab w:val="left" w:pos="2122"/>
          <w:tab w:val="left" w:pos="4560"/>
        </w:tabs>
        <w:ind w:left="708"/>
        <w:jc w:val="both"/>
        <w:rPr>
          <w:rFonts w:ascii="Times New Roman" w:eastAsia="Times New Roman" w:hAnsi="Times New Roman"/>
          <w:color w:val="002060"/>
          <w:lang w:eastAsia="ru-RU"/>
        </w:rPr>
      </w:pPr>
      <w:r w:rsidRPr="00542A53">
        <w:rPr>
          <w:rFonts w:ascii="Times New Roman" w:eastAsia="Times New Roman" w:hAnsi="Times New Roman"/>
          <w:iCs/>
          <w:color w:val="002060"/>
          <w:lang w:eastAsia="ru-RU"/>
        </w:rPr>
        <w:t>в) свободно справляюсь с этой задачей.</w:t>
      </w:r>
    </w:p>
    <w:p w:rsidR="00880740" w:rsidRPr="00542A53" w:rsidRDefault="00880740" w:rsidP="00880740">
      <w:pPr>
        <w:shd w:val="clear" w:color="auto" w:fill="FFFFFF"/>
        <w:tabs>
          <w:tab w:val="left" w:pos="2122"/>
          <w:tab w:val="left" w:pos="4560"/>
        </w:tabs>
        <w:jc w:val="both"/>
        <w:rPr>
          <w:rFonts w:ascii="Times New Roman" w:eastAsia="Times New Roman" w:hAnsi="Times New Roman"/>
          <w:color w:val="002060"/>
          <w:spacing w:val="3"/>
          <w:lang w:eastAsia="ru-RU"/>
        </w:rPr>
      </w:pPr>
      <w:r w:rsidRPr="00542A53">
        <w:rPr>
          <w:rFonts w:ascii="Times New Roman" w:eastAsia="Times New Roman" w:hAnsi="Times New Roman"/>
          <w:color w:val="002060"/>
          <w:spacing w:val="3"/>
          <w:lang w:eastAsia="ru-RU"/>
        </w:rPr>
        <w:t>14. Умение активно взаимодействовать с родителями воспитанников и социумом:</w:t>
      </w:r>
    </w:p>
    <w:p w:rsidR="00880740" w:rsidRPr="00542A53" w:rsidRDefault="00880740" w:rsidP="00880740">
      <w:pPr>
        <w:shd w:val="clear" w:color="auto" w:fill="FFFFFF"/>
        <w:tabs>
          <w:tab w:val="left" w:pos="2112"/>
          <w:tab w:val="left" w:pos="4550"/>
        </w:tabs>
        <w:ind w:left="708"/>
        <w:jc w:val="both"/>
        <w:rPr>
          <w:rFonts w:ascii="Times New Roman" w:eastAsia="Times New Roman" w:hAnsi="Times New Roman"/>
          <w:color w:val="002060"/>
          <w:lang w:eastAsia="ru-RU"/>
        </w:rPr>
      </w:pPr>
      <w:r w:rsidRPr="00542A53">
        <w:rPr>
          <w:rFonts w:ascii="Times New Roman" w:eastAsia="Times New Roman" w:hAnsi="Times New Roman"/>
          <w:iCs/>
          <w:color w:val="002060"/>
          <w:spacing w:val="-1"/>
          <w:lang w:eastAsia="ru-RU"/>
        </w:rPr>
        <w:t>а) испытываю большие затруднения;</w:t>
      </w:r>
    </w:p>
    <w:p w:rsidR="00880740" w:rsidRPr="00542A53" w:rsidRDefault="00880740" w:rsidP="00880740">
      <w:pPr>
        <w:shd w:val="clear" w:color="auto" w:fill="FFFFFF"/>
        <w:tabs>
          <w:tab w:val="left" w:pos="2112"/>
          <w:tab w:val="left" w:pos="4550"/>
        </w:tabs>
        <w:ind w:left="708"/>
        <w:jc w:val="both"/>
        <w:rPr>
          <w:rFonts w:ascii="Times New Roman" w:eastAsia="Times New Roman" w:hAnsi="Times New Roman"/>
          <w:color w:val="002060"/>
          <w:lang w:eastAsia="ru-RU"/>
        </w:rPr>
      </w:pPr>
      <w:r w:rsidRPr="00542A53">
        <w:rPr>
          <w:rFonts w:ascii="Times New Roman" w:eastAsia="Times New Roman" w:hAnsi="Times New Roman"/>
          <w:iCs/>
          <w:color w:val="002060"/>
          <w:spacing w:val="-2"/>
          <w:lang w:eastAsia="ru-RU"/>
        </w:rPr>
        <w:t>б) умею частично;</w:t>
      </w:r>
    </w:p>
    <w:p w:rsidR="00880740" w:rsidRDefault="00880740" w:rsidP="00880740">
      <w:pPr>
        <w:shd w:val="clear" w:color="auto" w:fill="FFFFFF"/>
        <w:tabs>
          <w:tab w:val="left" w:pos="2112"/>
          <w:tab w:val="left" w:pos="4550"/>
        </w:tabs>
        <w:ind w:left="708"/>
        <w:jc w:val="both"/>
        <w:rPr>
          <w:rFonts w:ascii="Times New Roman" w:eastAsia="Times New Roman" w:hAnsi="Times New Roman"/>
          <w:iCs/>
          <w:color w:val="002060"/>
          <w:lang w:eastAsia="ru-RU"/>
        </w:rPr>
      </w:pPr>
      <w:r w:rsidRPr="00542A53">
        <w:rPr>
          <w:rFonts w:ascii="Times New Roman" w:eastAsia="Times New Roman" w:hAnsi="Times New Roman"/>
          <w:iCs/>
          <w:color w:val="002060"/>
          <w:lang w:eastAsia="ru-RU"/>
        </w:rPr>
        <w:t>в) свободно справляюсь с этой задачей.</w:t>
      </w:r>
    </w:p>
    <w:p w:rsidR="00880740" w:rsidRDefault="00880740" w:rsidP="00880740">
      <w:pPr>
        <w:shd w:val="clear" w:color="auto" w:fill="FFFFFF"/>
        <w:tabs>
          <w:tab w:val="left" w:pos="2112"/>
          <w:tab w:val="left" w:pos="4550"/>
        </w:tabs>
        <w:ind w:left="708"/>
        <w:jc w:val="both"/>
        <w:rPr>
          <w:rFonts w:ascii="Times New Roman" w:eastAsia="Times New Roman" w:hAnsi="Times New Roman"/>
          <w:iCs/>
          <w:color w:val="002060"/>
          <w:lang w:eastAsia="ru-RU"/>
        </w:rPr>
      </w:pPr>
    </w:p>
    <w:p w:rsidR="00880740" w:rsidRDefault="00880740" w:rsidP="00880740">
      <w:pPr>
        <w:shd w:val="clear" w:color="auto" w:fill="FFFFFF"/>
        <w:tabs>
          <w:tab w:val="left" w:pos="2112"/>
          <w:tab w:val="left" w:pos="4550"/>
        </w:tabs>
        <w:ind w:left="708"/>
        <w:jc w:val="both"/>
        <w:rPr>
          <w:rFonts w:ascii="Times New Roman" w:eastAsia="Times New Roman" w:hAnsi="Times New Roman"/>
          <w:iCs/>
          <w:color w:val="002060"/>
          <w:lang w:eastAsia="ru-RU"/>
        </w:rPr>
      </w:pPr>
    </w:p>
    <w:p w:rsidR="00880740" w:rsidRDefault="00880740" w:rsidP="00880740">
      <w:pPr>
        <w:shd w:val="clear" w:color="auto" w:fill="FFFFFF"/>
        <w:tabs>
          <w:tab w:val="left" w:pos="2112"/>
          <w:tab w:val="left" w:pos="4550"/>
        </w:tabs>
        <w:ind w:left="708"/>
        <w:jc w:val="both"/>
        <w:rPr>
          <w:rFonts w:ascii="Times New Roman" w:eastAsia="Times New Roman" w:hAnsi="Times New Roman"/>
          <w:iCs/>
          <w:color w:val="002060"/>
          <w:lang w:eastAsia="ru-RU"/>
        </w:rPr>
      </w:pPr>
    </w:p>
    <w:p w:rsidR="00421E3E" w:rsidRDefault="00421E3E" w:rsidP="00880740"/>
    <w:sectPr w:rsidR="00421E3E" w:rsidSect="0088074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880740"/>
    <w:rsid w:val="00421E3E"/>
    <w:rsid w:val="0088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40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7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2024-10-02T12:18:00Z</dcterms:created>
  <dcterms:modified xsi:type="dcterms:W3CDTF">2024-10-02T12:22:00Z</dcterms:modified>
</cp:coreProperties>
</file>